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C0A40" w14:textId="499E4C9B" w:rsidR="00490D97" w:rsidRPr="00622CF5" w:rsidRDefault="00490D97" w:rsidP="00622CF5">
      <w:pPr>
        <w:pStyle w:val="ListParagraph"/>
        <w:numPr>
          <w:ilvl w:val="0"/>
          <w:numId w:val="29"/>
        </w:numPr>
        <w:rPr>
          <w:rFonts w:cstheme="minorHAnsi"/>
          <w:b/>
          <w:bCs/>
        </w:rPr>
      </w:pPr>
      <w:r w:rsidRPr="00622CF5">
        <w:rPr>
          <w:rFonts w:cstheme="minorHAnsi"/>
          <w:b/>
          <w:bCs/>
        </w:rPr>
        <w:t>Registration</w:t>
      </w:r>
    </w:p>
    <w:p w14:paraId="40FE59A4" w14:textId="292A8193" w:rsidR="00490D97" w:rsidRPr="00D54464" w:rsidRDefault="00D54464" w:rsidP="00D54464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register</w:t>
      </w:r>
      <w:r w:rsidR="00490D97" w:rsidRPr="00BD505E">
        <w:rPr>
          <w:rFonts w:cstheme="minorHAnsi"/>
        </w:rPr>
        <w:t xml:space="preserve"> </w:t>
      </w:r>
      <w:r w:rsidR="005C2069">
        <w:rPr>
          <w:rFonts w:cstheme="minorHAnsi"/>
        </w:rPr>
        <w:t xml:space="preserve">(one time) </w:t>
      </w:r>
      <w:r w:rsidR="00490D97" w:rsidRPr="00BD505E">
        <w:rPr>
          <w:rFonts w:cstheme="minorHAnsi"/>
        </w:rPr>
        <w:t xml:space="preserve">with the district using the </w:t>
      </w:r>
      <w:r w:rsidR="00490D97" w:rsidRPr="0092348B">
        <w:rPr>
          <w:rFonts w:cstheme="minorHAnsi"/>
          <w:iCs/>
        </w:rPr>
        <w:t>Small Scale Salvage Registration Form</w:t>
      </w:r>
      <w:r>
        <w:rPr>
          <w:rFonts w:cstheme="minorHAnsi"/>
          <w:iCs/>
        </w:rPr>
        <w:t xml:space="preserve"> (</w:t>
      </w:r>
      <w:r w:rsidRPr="00D54464">
        <w:rPr>
          <w:rFonts w:cstheme="minorHAnsi"/>
          <w:iCs/>
        </w:rPr>
        <w:t xml:space="preserve">district will generate and provide </w:t>
      </w:r>
      <w:r w:rsidR="00490D97" w:rsidRPr="00D54464">
        <w:rPr>
          <w:rFonts w:cstheme="minorHAnsi"/>
          <w:iCs/>
        </w:rPr>
        <w:t xml:space="preserve">a </w:t>
      </w:r>
      <w:r w:rsidR="00490D97" w:rsidRPr="00D54464">
        <w:rPr>
          <w:rFonts w:cstheme="minorHAnsi"/>
        </w:rPr>
        <w:t>client number</w:t>
      </w:r>
      <w:r>
        <w:rPr>
          <w:rFonts w:cstheme="minorHAnsi"/>
        </w:rPr>
        <w:t>)</w:t>
      </w:r>
    </w:p>
    <w:p w14:paraId="78C1C75C" w14:textId="6F3E4CC6" w:rsidR="000B48FC" w:rsidRPr="00622CF5" w:rsidRDefault="009C5CF7" w:rsidP="00622CF5">
      <w:pPr>
        <w:pStyle w:val="ListParagraph"/>
        <w:numPr>
          <w:ilvl w:val="0"/>
          <w:numId w:val="29"/>
        </w:numPr>
        <w:rPr>
          <w:rFonts w:cstheme="minorHAnsi"/>
          <w:b/>
          <w:bCs/>
        </w:rPr>
      </w:pPr>
      <w:r w:rsidRPr="00622CF5">
        <w:rPr>
          <w:rFonts w:cstheme="minorHAnsi"/>
          <w:b/>
          <w:bCs/>
        </w:rPr>
        <w:t>Planning</w:t>
      </w:r>
    </w:p>
    <w:p w14:paraId="457B7EAB" w14:textId="77777777" w:rsidR="001C5A50" w:rsidRPr="00BD505E" w:rsidRDefault="00E45553" w:rsidP="00BD505E">
      <w:pPr>
        <w:pStyle w:val="ListParagraph"/>
        <w:numPr>
          <w:ilvl w:val="0"/>
          <w:numId w:val="9"/>
        </w:numPr>
        <w:rPr>
          <w:rFonts w:cstheme="minorHAnsi"/>
        </w:rPr>
      </w:pPr>
      <w:r w:rsidRPr="00BD505E">
        <w:rPr>
          <w:rFonts w:cstheme="minorHAnsi"/>
        </w:rPr>
        <w:t>view potentially available polygons on the Small Scale Salvage Planning Map</w:t>
      </w:r>
    </w:p>
    <w:p w14:paraId="7365CB5A" w14:textId="50CB08EC" w:rsidR="003469B3" w:rsidRDefault="00AC29C5" w:rsidP="00BD505E">
      <w:pPr>
        <w:pStyle w:val="ListParagraph"/>
        <w:numPr>
          <w:ilvl w:val="0"/>
          <w:numId w:val="9"/>
        </w:numPr>
        <w:rPr>
          <w:rFonts w:cstheme="minorHAnsi"/>
        </w:rPr>
      </w:pPr>
      <w:r w:rsidRPr="00BD505E">
        <w:rPr>
          <w:rFonts w:cstheme="minorHAnsi"/>
        </w:rPr>
        <w:t xml:space="preserve">review forest health aerial survey data </w:t>
      </w:r>
      <w:r w:rsidR="003469B3">
        <w:rPr>
          <w:rFonts w:cstheme="minorHAnsi"/>
        </w:rPr>
        <w:t>for beetle attacked</w:t>
      </w:r>
      <w:r w:rsidR="009A394F">
        <w:rPr>
          <w:rFonts w:cstheme="minorHAnsi"/>
        </w:rPr>
        <w:t>/windthrow</w:t>
      </w:r>
      <w:r w:rsidR="003469B3">
        <w:rPr>
          <w:rFonts w:cstheme="minorHAnsi"/>
        </w:rPr>
        <w:t xml:space="preserve"> areas</w:t>
      </w:r>
    </w:p>
    <w:p w14:paraId="2DB74D13" w14:textId="06A0AC04" w:rsidR="0049286F" w:rsidRPr="00BD505E" w:rsidRDefault="00D54464" w:rsidP="00BD505E">
      <w:pPr>
        <w:pStyle w:val="ListParagraph"/>
        <w:numPr>
          <w:ilvl w:val="0"/>
          <w:numId w:val="9"/>
        </w:numPr>
        <w:rPr>
          <w:rFonts w:cstheme="minorHAnsi"/>
        </w:rPr>
      </w:pPr>
      <w:r>
        <w:rPr>
          <w:rFonts w:cstheme="minorHAnsi"/>
        </w:rPr>
        <w:t xml:space="preserve">be observant when out in the forest </w:t>
      </w:r>
      <w:r w:rsidR="00AC29C5" w:rsidRPr="00BD505E">
        <w:rPr>
          <w:rFonts w:cstheme="minorHAnsi"/>
        </w:rPr>
        <w:t xml:space="preserve">for </w:t>
      </w:r>
      <w:r w:rsidR="008924A2">
        <w:rPr>
          <w:rFonts w:cstheme="minorHAnsi"/>
        </w:rPr>
        <w:t xml:space="preserve">small </w:t>
      </w:r>
      <w:r w:rsidR="00675619">
        <w:rPr>
          <w:rFonts w:cstheme="minorHAnsi"/>
        </w:rPr>
        <w:t>patches</w:t>
      </w:r>
      <w:r>
        <w:rPr>
          <w:rFonts w:cstheme="minorHAnsi"/>
        </w:rPr>
        <w:t xml:space="preserve"> of damaged timber</w:t>
      </w:r>
    </w:p>
    <w:p w14:paraId="6C149B68" w14:textId="43384362" w:rsidR="006A51E3" w:rsidRPr="00BD505E" w:rsidRDefault="00F03B00" w:rsidP="00BD505E">
      <w:pPr>
        <w:pStyle w:val="ListParagraph"/>
        <w:numPr>
          <w:ilvl w:val="0"/>
          <w:numId w:val="9"/>
        </w:numPr>
        <w:rPr>
          <w:rFonts w:cstheme="minorHAnsi"/>
        </w:rPr>
      </w:pPr>
      <w:r w:rsidRPr="00BD505E">
        <w:rPr>
          <w:rFonts w:cstheme="minorHAnsi"/>
        </w:rPr>
        <w:t xml:space="preserve">check potential salvage areas for other tenures or </w:t>
      </w:r>
      <w:r w:rsidR="00AC29C5" w:rsidRPr="00BD505E">
        <w:rPr>
          <w:rFonts w:cstheme="minorHAnsi"/>
        </w:rPr>
        <w:t>high potential for archaeological resources</w:t>
      </w:r>
    </w:p>
    <w:p w14:paraId="457EA802" w14:textId="69CF4F2C" w:rsidR="00675619" w:rsidRPr="00675619" w:rsidRDefault="003365E0" w:rsidP="00675619">
      <w:pPr>
        <w:pStyle w:val="ListParagraph"/>
        <w:numPr>
          <w:ilvl w:val="0"/>
          <w:numId w:val="9"/>
        </w:numPr>
        <w:rPr>
          <w:rFonts w:cstheme="minorHAnsi"/>
        </w:rPr>
      </w:pPr>
      <w:r w:rsidRPr="00BD505E">
        <w:rPr>
          <w:rFonts w:cstheme="minorHAnsi"/>
        </w:rPr>
        <w:t xml:space="preserve">field </w:t>
      </w:r>
      <w:r w:rsidR="0049286F" w:rsidRPr="00BD505E">
        <w:rPr>
          <w:rFonts w:cstheme="minorHAnsi"/>
        </w:rPr>
        <w:t>check</w:t>
      </w:r>
      <w:r w:rsidR="00E45553" w:rsidRPr="00BD505E">
        <w:rPr>
          <w:rFonts w:cstheme="minorHAnsi"/>
        </w:rPr>
        <w:t xml:space="preserve"> </w:t>
      </w:r>
      <w:r w:rsidR="001141C7" w:rsidRPr="00BD505E">
        <w:rPr>
          <w:rFonts w:cstheme="minorHAnsi"/>
        </w:rPr>
        <w:t>potential salvage areas</w:t>
      </w:r>
      <w:r w:rsidR="00E45553" w:rsidRPr="00BD505E">
        <w:rPr>
          <w:rFonts w:cstheme="minorHAnsi"/>
        </w:rPr>
        <w:t xml:space="preserve"> to ensure they </w:t>
      </w:r>
      <w:r w:rsidRPr="00BD505E">
        <w:rPr>
          <w:rFonts w:cstheme="minorHAnsi"/>
        </w:rPr>
        <w:t xml:space="preserve">are </w:t>
      </w:r>
      <w:r w:rsidR="008B3589" w:rsidRPr="00675619">
        <w:rPr>
          <w:rFonts w:cstheme="minorHAnsi"/>
        </w:rPr>
        <w:t xml:space="preserve">isolated patches </w:t>
      </w:r>
      <w:r w:rsidR="008B3589" w:rsidRPr="00BD505E">
        <w:rPr>
          <w:rFonts w:cstheme="minorHAnsi"/>
        </w:rPr>
        <w:t xml:space="preserve">of at least 60% damaged timber </w:t>
      </w:r>
      <w:r w:rsidR="008B3589">
        <w:rPr>
          <w:rFonts w:cstheme="minorHAnsi"/>
        </w:rPr>
        <w:t xml:space="preserve">and </w:t>
      </w:r>
      <w:r w:rsidR="001141C7" w:rsidRPr="00BD505E">
        <w:rPr>
          <w:rFonts w:cstheme="minorHAnsi"/>
        </w:rPr>
        <w:t xml:space="preserve">not more than 2,000 m3 </w:t>
      </w:r>
      <w:r w:rsidR="008B3589">
        <w:rPr>
          <w:rFonts w:cstheme="minorHAnsi"/>
        </w:rPr>
        <w:t>that</w:t>
      </w:r>
      <w:r w:rsidR="00675619" w:rsidRPr="00675619">
        <w:rPr>
          <w:rFonts w:cstheme="minorHAnsi"/>
        </w:rPr>
        <w:t xml:space="preserve"> would otherwise not be harvested</w:t>
      </w:r>
    </w:p>
    <w:p w14:paraId="65A67EE3" w14:textId="7BB54601" w:rsidR="009C5CF7" w:rsidRPr="00622CF5" w:rsidRDefault="009C5CF7" w:rsidP="00622CF5">
      <w:pPr>
        <w:pStyle w:val="ListParagraph"/>
        <w:numPr>
          <w:ilvl w:val="0"/>
          <w:numId w:val="29"/>
        </w:numPr>
        <w:rPr>
          <w:rFonts w:cstheme="minorHAnsi"/>
          <w:b/>
          <w:bCs/>
        </w:rPr>
      </w:pPr>
      <w:r w:rsidRPr="00622CF5">
        <w:rPr>
          <w:rFonts w:cstheme="minorHAnsi"/>
          <w:b/>
          <w:bCs/>
        </w:rPr>
        <w:t>Referral</w:t>
      </w:r>
      <w:r w:rsidR="00C8041D">
        <w:rPr>
          <w:rFonts w:cstheme="minorHAnsi"/>
          <w:b/>
          <w:bCs/>
        </w:rPr>
        <w:t>s</w:t>
      </w:r>
    </w:p>
    <w:p w14:paraId="3F5EBA2F" w14:textId="607DDDAB" w:rsidR="006A51E3" w:rsidRDefault="001141C7" w:rsidP="00BD505E">
      <w:pPr>
        <w:pStyle w:val="ListParagraph"/>
        <w:numPr>
          <w:ilvl w:val="0"/>
          <w:numId w:val="10"/>
        </w:numPr>
        <w:rPr>
          <w:rFonts w:cstheme="minorHAnsi"/>
        </w:rPr>
      </w:pPr>
      <w:r w:rsidRPr="00BD505E">
        <w:rPr>
          <w:rFonts w:cstheme="minorHAnsi"/>
        </w:rPr>
        <w:t>complete the email referral process</w:t>
      </w:r>
      <w:r w:rsidR="001B4422" w:rsidRPr="00BD505E">
        <w:rPr>
          <w:rFonts w:cstheme="minorHAnsi"/>
        </w:rPr>
        <w:t xml:space="preserve"> </w:t>
      </w:r>
      <w:r w:rsidR="003469B3">
        <w:rPr>
          <w:rFonts w:cstheme="minorHAnsi"/>
        </w:rPr>
        <w:t xml:space="preserve">and resolve any conflicts if possible </w:t>
      </w:r>
      <w:r w:rsidR="001B4422" w:rsidRPr="00BD505E">
        <w:rPr>
          <w:rFonts w:cstheme="minorHAnsi"/>
        </w:rPr>
        <w:t>(</w:t>
      </w:r>
      <w:r w:rsidR="006A51E3" w:rsidRPr="00BD505E">
        <w:rPr>
          <w:rFonts w:cstheme="minorHAnsi"/>
        </w:rPr>
        <w:t>don’t hang any ribbon, complete assessments or begin the application process until after the referral process</w:t>
      </w:r>
      <w:r w:rsidR="001B4422" w:rsidRPr="00BD505E">
        <w:rPr>
          <w:rFonts w:cstheme="minorHAnsi"/>
        </w:rPr>
        <w:t>)</w:t>
      </w:r>
    </w:p>
    <w:p w14:paraId="40A5F40D" w14:textId="34E247E9" w:rsidR="00AF31CA" w:rsidRPr="00AF31CA" w:rsidRDefault="004B2F28" w:rsidP="00AF31CA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complete summary of referrals</w:t>
      </w:r>
      <w:r w:rsidR="00AF31CA">
        <w:rPr>
          <w:rFonts w:cstheme="minorHAnsi"/>
        </w:rPr>
        <w:t xml:space="preserve"> (if a licence is not issued within 2 years of the referral, the area must be referred again)</w:t>
      </w:r>
    </w:p>
    <w:p w14:paraId="5D343665" w14:textId="7AFA1B5C" w:rsidR="00A067D7" w:rsidRPr="00622CF5" w:rsidRDefault="00A067D7" w:rsidP="00622CF5">
      <w:pPr>
        <w:pStyle w:val="ListParagraph"/>
        <w:numPr>
          <w:ilvl w:val="0"/>
          <w:numId w:val="29"/>
        </w:numPr>
        <w:rPr>
          <w:rFonts w:cstheme="minorHAnsi"/>
          <w:b/>
          <w:bCs/>
        </w:rPr>
      </w:pPr>
      <w:bookmarkStart w:id="0" w:name="_Toc33180998"/>
      <w:r w:rsidRPr="00622CF5">
        <w:rPr>
          <w:rFonts w:cstheme="minorHAnsi"/>
          <w:b/>
          <w:bCs/>
        </w:rPr>
        <w:t>Layout</w:t>
      </w:r>
    </w:p>
    <w:p w14:paraId="7D59E3BE" w14:textId="21A389AC" w:rsidR="00A067D7" w:rsidRPr="00155E3C" w:rsidRDefault="00A067D7" w:rsidP="00A067D7">
      <w:pPr>
        <w:pStyle w:val="ListParagraph"/>
        <w:numPr>
          <w:ilvl w:val="0"/>
          <w:numId w:val="28"/>
        </w:numPr>
        <w:rPr>
          <w:rFonts w:cstheme="minorHAnsi"/>
        </w:rPr>
      </w:pPr>
      <w:r>
        <w:t xml:space="preserve">flag cutting boundaries with </w:t>
      </w:r>
      <w:r w:rsidRPr="00EB7878">
        <w:t xml:space="preserve">orange </w:t>
      </w:r>
      <w:r>
        <w:t>ribbon and skid trails/roads with pink ribbon</w:t>
      </w:r>
    </w:p>
    <w:p w14:paraId="19E54FBF" w14:textId="608FBA09" w:rsidR="00155E3C" w:rsidRPr="00155E3C" w:rsidRDefault="00155E3C" w:rsidP="00A067D7">
      <w:pPr>
        <w:pStyle w:val="ListParagraph"/>
        <w:numPr>
          <w:ilvl w:val="0"/>
          <w:numId w:val="28"/>
        </w:numPr>
        <w:rPr>
          <w:rFonts w:cstheme="minorHAnsi"/>
        </w:rPr>
      </w:pPr>
      <w:r>
        <w:t>GPS boundaries, skid trails, roads and landings (be sure to connect with existing roads)</w:t>
      </w:r>
    </w:p>
    <w:p w14:paraId="49F5CB0C" w14:textId="086FD329" w:rsidR="00155E3C" w:rsidRPr="00622CF5" w:rsidRDefault="00155E3C" w:rsidP="00155E3C">
      <w:pPr>
        <w:pStyle w:val="ListParagraph"/>
        <w:numPr>
          <w:ilvl w:val="0"/>
          <w:numId w:val="27"/>
        </w:numPr>
        <w:rPr>
          <w:rFonts w:cstheme="minorHAnsi"/>
          <w:b/>
          <w:bCs/>
        </w:rPr>
      </w:pPr>
      <w:r w:rsidRPr="00622CF5">
        <w:rPr>
          <w:rFonts w:cstheme="minorHAnsi"/>
          <w:b/>
          <w:bCs/>
        </w:rPr>
        <w:t>Assessments</w:t>
      </w:r>
    </w:p>
    <w:p w14:paraId="757B675E" w14:textId="0EE6A83E" w:rsidR="00155E3C" w:rsidRPr="00BD505E" w:rsidRDefault="00155E3C" w:rsidP="00155E3C">
      <w:pPr>
        <w:pStyle w:val="ListParagraph"/>
        <w:numPr>
          <w:ilvl w:val="0"/>
          <w:numId w:val="15"/>
        </w:numPr>
        <w:rPr>
          <w:rFonts w:cstheme="minorHAnsi"/>
        </w:rPr>
      </w:pPr>
      <w:r w:rsidRPr="00BD505E">
        <w:rPr>
          <w:rFonts w:cstheme="minorHAnsi"/>
          <w:color w:val="000000" w:themeColor="text1"/>
        </w:rPr>
        <w:t xml:space="preserve">if the proposed application is for </w:t>
      </w:r>
      <w:r w:rsidR="009A394F">
        <w:rPr>
          <w:rFonts w:cstheme="minorHAnsi"/>
          <w:color w:val="000000" w:themeColor="text1"/>
        </w:rPr>
        <w:t xml:space="preserve">green </w:t>
      </w:r>
      <w:r w:rsidRPr="00BD505E">
        <w:rPr>
          <w:rFonts w:cstheme="minorHAnsi"/>
          <w:color w:val="000000" w:themeColor="text1"/>
        </w:rPr>
        <w:t xml:space="preserve">beetle </w:t>
      </w:r>
      <w:r>
        <w:rPr>
          <w:rFonts w:cstheme="minorHAnsi"/>
          <w:color w:val="000000" w:themeColor="text1"/>
        </w:rPr>
        <w:t>infested</w:t>
      </w:r>
      <w:r w:rsidRPr="00BD505E">
        <w:rPr>
          <w:rFonts w:cstheme="minorHAnsi"/>
          <w:color w:val="000000" w:themeColor="text1"/>
        </w:rPr>
        <w:t xml:space="preserve"> timber, complete </w:t>
      </w:r>
      <w:r>
        <w:rPr>
          <w:rFonts w:cstheme="minorHAnsi"/>
          <w:color w:val="000000" w:themeColor="text1"/>
        </w:rPr>
        <w:t xml:space="preserve">a </w:t>
      </w:r>
      <w:r w:rsidRPr="00BD505E">
        <w:rPr>
          <w:rFonts w:cstheme="minorHAnsi"/>
          <w:color w:val="000000" w:themeColor="text1"/>
        </w:rPr>
        <w:t>beetle ground survey</w:t>
      </w:r>
    </w:p>
    <w:p w14:paraId="257EC307" w14:textId="77777777" w:rsidR="005E6A19" w:rsidRPr="005E6A19" w:rsidRDefault="00155E3C" w:rsidP="00155E3C">
      <w:pPr>
        <w:pStyle w:val="ListParagraph"/>
        <w:numPr>
          <w:ilvl w:val="0"/>
          <w:numId w:val="15"/>
        </w:numPr>
        <w:rPr>
          <w:rFonts w:cstheme="minorHAnsi"/>
        </w:rPr>
      </w:pPr>
      <w:r w:rsidRPr="00BD505E">
        <w:rPr>
          <w:rFonts w:cstheme="minorHAnsi"/>
          <w:color w:val="000000" w:themeColor="text1"/>
        </w:rPr>
        <w:t xml:space="preserve">if the proposed application is in an </w:t>
      </w:r>
      <w:r w:rsidRPr="00BD505E">
        <w:rPr>
          <w:rFonts w:cstheme="minorHAnsi"/>
        </w:rPr>
        <w:t>area of high potential for archaeological resources</w:t>
      </w:r>
      <w:r w:rsidRPr="00BD505E">
        <w:rPr>
          <w:rFonts w:cstheme="minorHAnsi"/>
          <w:color w:val="000000" w:themeColor="text1"/>
        </w:rPr>
        <w:t>, hire an archaeologist to complete an archaeological assessment</w:t>
      </w:r>
    </w:p>
    <w:p w14:paraId="04E0D153" w14:textId="21D28D2D" w:rsidR="00155E3C" w:rsidRPr="005E6A19" w:rsidRDefault="00155E3C" w:rsidP="00155E3C">
      <w:pPr>
        <w:pStyle w:val="ListParagraph"/>
        <w:numPr>
          <w:ilvl w:val="0"/>
          <w:numId w:val="15"/>
        </w:numPr>
        <w:rPr>
          <w:rFonts w:cstheme="minorHAnsi"/>
        </w:rPr>
      </w:pPr>
      <w:r w:rsidRPr="005E6A19">
        <w:rPr>
          <w:rFonts w:cstheme="minorHAnsi"/>
          <w:color w:val="000000" w:themeColor="text1"/>
        </w:rPr>
        <w:t>if culturally modified trees (CMT) are present within the application area, complete a CMT survey</w:t>
      </w:r>
    </w:p>
    <w:p w14:paraId="3019703F" w14:textId="6021EFF7" w:rsidR="009C4B59" w:rsidRPr="00A067D7" w:rsidRDefault="009C4B59" w:rsidP="00A067D7">
      <w:pPr>
        <w:pStyle w:val="ListParagraph"/>
        <w:numPr>
          <w:ilvl w:val="0"/>
          <w:numId w:val="27"/>
        </w:numPr>
        <w:ind w:hanging="357"/>
        <w:rPr>
          <w:rFonts w:cstheme="minorHAnsi"/>
          <w:b/>
          <w:bCs/>
        </w:rPr>
      </w:pPr>
      <w:r w:rsidRPr="00A067D7">
        <w:rPr>
          <w:rFonts w:cstheme="minorHAnsi"/>
          <w:b/>
          <w:bCs/>
        </w:rPr>
        <w:t>Authorizations</w:t>
      </w:r>
      <w:bookmarkEnd w:id="0"/>
    </w:p>
    <w:p w14:paraId="5AF3EC30" w14:textId="0EA72539" w:rsidR="009C4B59" w:rsidRPr="00BD505E" w:rsidRDefault="009C4B59" w:rsidP="00A067D7">
      <w:pPr>
        <w:pStyle w:val="ListParagraph"/>
        <w:numPr>
          <w:ilvl w:val="0"/>
          <w:numId w:val="11"/>
        </w:numPr>
        <w:ind w:hanging="357"/>
        <w:rPr>
          <w:rFonts w:cstheme="minorHAnsi"/>
        </w:rPr>
      </w:pPr>
      <w:r w:rsidRPr="00BD505E">
        <w:rPr>
          <w:rFonts w:cstheme="minorHAnsi"/>
        </w:rPr>
        <w:t xml:space="preserve">if applicable, </w:t>
      </w:r>
      <w:r w:rsidR="004B2F28">
        <w:rPr>
          <w:rFonts w:cstheme="minorHAnsi"/>
        </w:rPr>
        <w:t xml:space="preserve">request and </w:t>
      </w:r>
      <w:r w:rsidRPr="00BD505E">
        <w:rPr>
          <w:rFonts w:cstheme="minorHAnsi"/>
        </w:rPr>
        <w:t>obtain authorization</w:t>
      </w:r>
      <w:r w:rsidR="00E22190" w:rsidRPr="00BD505E">
        <w:rPr>
          <w:rFonts w:cstheme="minorHAnsi"/>
        </w:rPr>
        <w:t xml:space="preserve"> from:</w:t>
      </w:r>
    </w:p>
    <w:p w14:paraId="5AB8DC54" w14:textId="77777777" w:rsidR="009C4B59" w:rsidRPr="00BD505E" w:rsidRDefault="009C4B59" w:rsidP="00A067D7">
      <w:pPr>
        <w:pStyle w:val="ListParagraph"/>
        <w:numPr>
          <w:ilvl w:val="0"/>
          <w:numId w:val="13"/>
        </w:numPr>
        <w:rPr>
          <w:rFonts w:cstheme="minorHAnsi"/>
        </w:rPr>
      </w:pPr>
      <w:r w:rsidRPr="00BD505E">
        <w:rPr>
          <w:rFonts w:cstheme="minorHAnsi"/>
        </w:rPr>
        <w:t xml:space="preserve">Ministry of Transportation and Infrastructure </w:t>
      </w:r>
      <w:r w:rsidRPr="00BD505E">
        <w:rPr>
          <w:rFonts w:cstheme="minorHAnsi"/>
          <w:color w:val="000000" w:themeColor="text1"/>
        </w:rPr>
        <w:t>when joining a public road</w:t>
      </w:r>
      <w:r w:rsidR="00E22190" w:rsidRPr="00BD505E">
        <w:rPr>
          <w:rFonts w:cstheme="minorHAnsi"/>
          <w:color w:val="000000" w:themeColor="text1"/>
        </w:rPr>
        <w:t>,</w:t>
      </w:r>
    </w:p>
    <w:p w14:paraId="00E97C21" w14:textId="299375A8" w:rsidR="009C4B59" w:rsidRPr="00BD505E" w:rsidRDefault="0092348B" w:rsidP="00BD505E">
      <w:pPr>
        <w:pStyle w:val="ListParagraph"/>
        <w:numPr>
          <w:ilvl w:val="0"/>
          <w:numId w:val="13"/>
        </w:numPr>
        <w:rPr>
          <w:rFonts w:cstheme="minorHAnsi"/>
        </w:rPr>
      </w:pPr>
      <w:r>
        <w:rPr>
          <w:rFonts w:cstheme="minorHAnsi"/>
        </w:rPr>
        <w:t xml:space="preserve">Ministry of </w:t>
      </w:r>
      <w:r w:rsidRPr="000319BD">
        <w:rPr>
          <w:rFonts w:cstheme="minorHAnsi"/>
          <w:color w:val="FF0000"/>
        </w:rPr>
        <w:t>Forest (</w:t>
      </w:r>
      <w:r w:rsidR="000319BD" w:rsidRPr="000319BD">
        <w:rPr>
          <w:rFonts w:cstheme="minorHAnsi"/>
          <w:color w:val="FF0000"/>
        </w:rPr>
        <w:t>MOF</w:t>
      </w:r>
      <w:r w:rsidRPr="000319BD">
        <w:rPr>
          <w:rFonts w:cstheme="minorHAnsi"/>
          <w:color w:val="FF0000"/>
        </w:rPr>
        <w:t>)</w:t>
      </w:r>
      <w:r w:rsidR="00E22190" w:rsidRPr="000319BD">
        <w:rPr>
          <w:rFonts w:cstheme="minorHAnsi"/>
          <w:color w:val="FF0000"/>
        </w:rPr>
        <w:t xml:space="preserve"> </w:t>
      </w:r>
      <w:r w:rsidR="009C4B59" w:rsidRPr="00BD505E">
        <w:rPr>
          <w:rFonts w:cstheme="minorHAnsi"/>
        </w:rPr>
        <w:t xml:space="preserve">for junctions connecting </w:t>
      </w:r>
      <w:r w:rsidRPr="00BD505E">
        <w:rPr>
          <w:rFonts w:cstheme="minorHAnsi"/>
        </w:rPr>
        <w:t>Forestry Licence to Cut (FLTC)</w:t>
      </w:r>
      <w:r w:rsidR="009C4B59" w:rsidRPr="00BD505E">
        <w:rPr>
          <w:rFonts w:cstheme="minorHAnsi"/>
        </w:rPr>
        <w:t xml:space="preserve"> or Road Permit roads to Forest Service Roads</w:t>
      </w:r>
      <w:r w:rsidR="00E22190" w:rsidRPr="00BD505E">
        <w:rPr>
          <w:rFonts w:cstheme="minorHAnsi"/>
        </w:rPr>
        <w:t>,</w:t>
      </w:r>
    </w:p>
    <w:p w14:paraId="184BA9E6" w14:textId="77777777" w:rsidR="009C4B59" w:rsidRPr="00BD505E" w:rsidRDefault="009C4B59" w:rsidP="00BD505E">
      <w:pPr>
        <w:pStyle w:val="ListParagraph"/>
        <w:numPr>
          <w:ilvl w:val="0"/>
          <w:numId w:val="13"/>
        </w:numPr>
        <w:rPr>
          <w:rFonts w:cstheme="minorHAnsi"/>
        </w:rPr>
      </w:pPr>
      <w:r w:rsidRPr="00BD505E">
        <w:rPr>
          <w:rFonts w:cstheme="minorHAnsi"/>
        </w:rPr>
        <w:t>BC Hydro or the British Columbia Transmission Corporation prior to logging near a power line</w:t>
      </w:r>
      <w:r w:rsidR="00E22190" w:rsidRPr="00BD505E">
        <w:rPr>
          <w:rFonts w:cstheme="minorHAnsi"/>
        </w:rPr>
        <w:t>,</w:t>
      </w:r>
    </w:p>
    <w:p w14:paraId="29C1A0F8" w14:textId="77777777" w:rsidR="009C4B59" w:rsidRPr="00BD505E" w:rsidRDefault="009C4B59" w:rsidP="00BD505E">
      <w:pPr>
        <w:pStyle w:val="ListParagraph"/>
        <w:numPr>
          <w:ilvl w:val="0"/>
          <w:numId w:val="13"/>
        </w:numPr>
        <w:rPr>
          <w:rFonts w:cstheme="minorHAnsi"/>
        </w:rPr>
      </w:pPr>
      <w:r w:rsidRPr="00BD505E">
        <w:rPr>
          <w:rFonts w:cstheme="minorHAnsi"/>
        </w:rPr>
        <w:t>Telus prior to logging near a telephone line</w:t>
      </w:r>
      <w:r w:rsidR="00E22190" w:rsidRPr="00BD505E">
        <w:rPr>
          <w:rFonts w:cstheme="minorHAnsi"/>
        </w:rPr>
        <w:t>,</w:t>
      </w:r>
    </w:p>
    <w:p w14:paraId="044902DB" w14:textId="13088242" w:rsidR="009C4B59" w:rsidRPr="00BD505E" w:rsidRDefault="009C4B59" w:rsidP="00BD505E">
      <w:pPr>
        <w:pStyle w:val="ListParagraph"/>
        <w:numPr>
          <w:ilvl w:val="0"/>
          <w:numId w:val="13"/>
        </w:numPr>
        <w:rPr>
          <w:rFonts w:cstheme="minorHAnsi"/>
        </w:rPr>
      </w:pPr>
      <w:r w:rsidRPr="00BD505E">
        <w:rPr>
          <w:rFonts w:cstheme="minorHAnsi"/>
        </w:rPr>
        <w:t xml:space="preserve">Pacific Northern Gas prior to crossing </w:t>
      </w:r>
      <w:r w:rsidR="004B2F28" w:rsidRPr="00BD505E">
        <w:rPr>
          <w:rFonts w:cstheme="minorHAnsi"/>
        </w:rPr>
        <w:t xml:space="preserve">their </w:t>
      </w:r>
      <w:r w:rsidR="00C8041D" w:rsidRPr="00BD505E">
        <w:rPr>
          <w:rFonts w:cstheme="minorHAnsi"/>
        </w:rPr>
        <w:t>right-of-way</w:t>
      </w:r>
      <w:r w:rsidR="00E22190" w:rsidRPr="00BD505E">
        <w:rPr>
          <w:rFonts w:cstheme="minorHAnsi"/>
        </w:rPr>
        <w:t>, and</w:t>
      </w:r>
    </w:p>
    <w:p w14:paraId="7FFF4297" w14:textId="32AFE6B1" w:rsidR="009C4B59" w:rsidRPr="00BD505E" w:rsidRDefault="009C4B59" w:rsidP="00BD505E">
      <w:pPr>
        <w:pStyle w:val="ListParagraph"/>
        <w:numPr>
          <w:ilvl w:val="0"/>
          <w:numId w:val="13"/>
        </w:numPr>
        <w:rPr>
          <w:rFonts w:cstheme="minorHAnsi"/>
        </w:rPr>
      </w:pPr>
      <w:r w:rsidRPr="00BD505E">
        <w:rPr>
          <w:rFonts w:cstheme="minorHAnsi"/>
        </w:rPr>
        <w:t>Coastal GasLink Ltd prior to crossing their pipeline right-of-way</w:t>
      </w:r>
    </w:p>
    <w:p w14:paraId="7EAA97CB" w14:textId="201F3627" w:rsidR="00E22190" w:rsidRPr="00BD505E" w:rsidRDefault="00E22190" w:rsidP="00BD505E">
      <w:pPr>
        <w:pStyle w:val="ListParagraph"/>
        <w:numPr>
          <w:ilvl w:val="0"/>
          <w:numId w:val="11"/>
        </w:numPr>
        <w:rPr>
          <w:rFonts w:cstheme="minorHAnsi"/>
        </w:rPr>
      </w:pPr>
      <w:r w:rsidRPr="00BD505E">
        <w:rPr>
          <w:rFonts w:cstheme="minorHAnsi"/>
          <w:color w:val="000000" w:themeColor="text1"/>
        </w:rPr>
        <w:t xml:space="preserve">obtain a maintenance agreement with the primary user of any industrial roads you intend to </w:t>
      </w:r>
      <w:r w:rsidR="00C8041D">
        <w:rPr>
          <w:rFonts w:cstheme="minorHAnsi"/>
          <w:color w:val="000000" w:themeColor="text1"/>
        </w:rPr>
        <w:t xml:space="preserve">use for </w:t>
      </w:r>
      <w:r w:rsidRPr="00BD505E">
        <w:rPr>
          <w:rFonts w:cstheme="minorHAnsi"/>
          <w:color w:val="000000" w:themeColor="text1"/>
        </w:rPr>
        <w:t>haul</w:t>
      </w:r>
      <w:r w:rsidR="00C8041D">
        <w:rPr>
          <w:rFonts w:cstheme="minorHAnsi"/>
          <w:color w:val="000000" w:themeColor="text1"/>
        </w:rPr>
        <w:t>ing</w:t>
      </w:r>
      <w:r w:rsidRPr="00BD505E">
        <w:rPr>
          <w:rFonts w:cstheme="minorHAnsi"/>
          <w:color w:val="000000" w:themeColor="text1"/>
        </w:rPr>
        <w:t xml:space="preserve"> timber</w:t>
      </w:r>
      <w:r w:rsidR="008A616F">
        <w:rPr>
          <w:rFonts w:cstheme="minorHAnsi"/>
          <w:color w:val="000000" w:themeColor="text1"/>
        </w:rPr>
        <w:t xml:space="preserve"> (</w:t>
      </w:r>
      <w:r w:rsidR="008A616F" w:rsidRPr="004C29B0">
        <w:t>may be liable to pay for road maintenance to the primary user of the road</w:t>
      </w:r>
      <w:r w:rsidR="008A616F">
        <w:t>)</w:t>
      </w:r>
    </w:p>
    <w:p w14:paraId="718E55C8" w14:textId="4FBC487C" w:rsidR="00E22190" w:rsidRDefault="00E22190" w:rsidP="00BD505E">
      <w:pPr>
        <w:pStyle w:val="ListParagraph"/>
        <w:numPr>
          <w:ilvl w:val="0"/>
          <w:numId w:val="11"/>
        </w:numPr>
        <w:rPr>
          <w:rFonts w:cstheme="minorHAnsi"/>
        </w:rPr>
      </w:pPr>
      <w:r w:rsidRPr="00BD505E">
        <w:rPr>
          <w:rFonts w:cstheme="minorHAnsi"/>
        </w:rPr>
        <w:t xml:space="preserve">request a Road Use Permit from </w:t>
      </w:r>
      <w:r w:rsidR="000319BD" w:rsidRPr="000319BD">
        <w:rPr>
          <w:rFonts w:cstheme="minorHAnsi"/>
          <w:color w:val="FF0000"/>
        </w:rPr>
        <w:t>MOF</w:t>
      </w:r>
      <w:r w:rsidRPr="00BD505E">
        <w:rPr>
          <w:rFonts w:cstheme="minorHAnsi"/>
        </w:rPr>
        <w:t xml:space="preserve"> district manager </w:t>
      </w:r>
      <w:r w:rsidR="000319BD" w:rsidRPr="000319BD">
        <w:rPr>
          <w:rFonts w:cstheme="minorHAnsi"/>
          <w:color w:val="FF0000"/>
        </w:rPr>
        <w:t xml:space="preserve">(DM) </w:t>
      </w:r>
      <w:r w:rsidRPr="00BD505E">
        <w:rPr>
          <w:rFonts w:cstheme="minorHAnsi"/>
        </w:rPr>
        <w:t>if the total timber volume to be removed exceeds 2,000 m3</w:t>
      </w:r>
    </w:p>
    <w:p w14:paraId="2C0588D0" w14:textId="4D3CB240" w:rsidR="00AF31CA" w:rsidRDefault="00BA644F" w:rsidP="00BD505E">
      <w:pPr>
        <w:pStyle w:val="ListParagraph"/>
        <w:numPr>
          <w:ilvl w:val="0"/>
          <w:numId w:val="11"/>
        </w:numPr>
        <w:rPr>
          <w:rFonts w:cstheme="minorHAnsi"/>
        </w:rPr>
      </w:pPr>
      <w:r>
        <w:t xml:space="preserve">if a road will need to be built, </w:t>
      </w:r>
      <w:r w:rsidRPr="00EC2D1C">
        <w:t xml:space="preserve">receive agreement </w:t>
      </w:r>
      <w:r w:rsidRPr="00116444">
        <w:t xml:space="preserve">from </w:t>
      </w:r>
      <w:r w:rsidR="000319BD" w:rsidRPr="000319BD">
        <w:rPr>
          <w:rFonts w:cstheme="minorHAnsi"/>
          <w:color w:val="FF0000"/>
        </w:rPr>
        <w:t>MOF</w:t>
      </w:r>
      <w:r w:rsidR="00D208E9">
        <w:rPr>
          <w:rFonts w:cstheme="minorHAnsi"/>
        </w:rPr>
        <w:t xml:space="preserve"> before applying for a</w:t>
      </w:r>
      <w:r w:rsidR="004B2F28">
        <w:rPr>
          <w:rFonts w:cstheme="minorHAnsi"/>
        </w:rPr>
        <w:t xml:space="preserve"> road permit</w:t>
      </w:r>
    </w:p>
    <w:p w14:paraId="5AB5945E" w14:textId="77777777" w:rsidR="00AF31CA" w:rsidRDefault="00AF31CA">
      <w:pPr>
        <w:rPr>
          <w:rFonts w:cstheme="minorHAnsi"/>
        </w:rPr>
      </w:pPr>
      <w:r>
        <w:rPr>
          <w:rFonts w:cstheme="minorHAnsi"/>
        </w:rPr>
        <w:br w:type="page"/>
      </w:r>
    </w:p>
    <w:p w14:paraId="5DA37FE9" w14:textId="17C47481" w:rsidR="00F243AE" w:rsidRPr="00622CF5" w:rsidRDefault="00F243AE" w:rsidP="00622CF5">
      <w:pPr>
        <w:pStyle w:val="ListParagraph"/>
        <w:numPr>
          <w:ilvl w:val="0"/>
          <w:numId w:val="27"/>
        </w:numPr>
        <w:rPr>
          <w:rFonts w:cstheme="minorHAnsi"/>
          <w:b/>
          <w:bCs/>
        </w:rPr>
      </w:pPr>
      <w:r w:rsidRPr="00622CF5">
        <w:rPr>
          <w:rFonts w:cstheme="minorHAnsi"/>
          <w:b/>
          <w:bCs/>
        </w:rPr>
        <w:lastRenderedPageBreak/>
        <w:t>Notifications</w:t>
      </w:r>
    </w:p>
    <w:p w14:paraId="646EE755" w14:textId="77777777" w:rsidR="00F243AE" w:rsidRPr="00BD505E" w:rsidRDefault="00E22190" w:rsidP="00BD505E">
      <w:pPr>
        <w:pStyle w:val="ListParagraph"/>
        <w:numPr>
          <w:ilvl w:val="0"/>
          <w:numId w:val="17"/>
        </w:numPr>
        <w:rPr>
          <w:rFonts w:cstheme="minorHAnsi"/>
        </w:rPr>
      </w:pPr>
      <w:r w:rsidRPr="00BD505E">
        <w:rPr>
          <w:rFonts w:cstheme="minorHAnsi"/>
        </w:rPr>
        <w:t>notify the trapper and guide outfitter at least 30 days prior to submitting the FLTC application</w:t>
      </w:r>
    </w:p>
    <w:p w14:paraId="0DAD91FB" w14:textId="07D39675" w:rsidR="009E628B" w:rsidRPr="00622CF5" w:rsidRDefault="00F243AE" w:rsidP="00622CF5">
      <w:pPr>
        <w:pStyle w:val="ListParagraph"/>
        <w:numPr>
          <w:ilvl w:val="0"/>
          <w:numId w:val="27"/>
        </w:numPr>
        <w:rPr>
          <w:rFonts w:cstheme="minorHAnsi"/>
          <w:b/>
          <w:bCs/>
        </w:rPr>
      </w:pPr>
      <w:r w:rsidRPr="00622CF5">
        <w:rPr>
          <w:rFonts w:cstheme="minorHAnsi"/>
          <w:b/>
          <w:bCs/>
        </w:rPr>
        <w:t>A</w:t>
      </w:r>
      <w:r w:rsidR="00490D97" w:rsidRPr="00622CF5">
        <w:rPr>
          <w:rFonts w:cstheme="minorHAnsi"/>
          <w:b/>
          <w:bCs/>
        </w:rPr>
        <w:t>pplication</w:t>
      </w:r>
    </w:p>
    <w:p w14:paraId="56C60573" w14:textId="372CF51A" w:rsidR="00F243AE" w:rsidRPr="00BD505E" w:rsidRDefault="000A77B4" w:rsidP="00BD505E">
      <w:pPr>
        <w:pStyle w:val="ListParagraph"/>
        <w:numPr>
          <w:ilvl w:val="0"/>
          <w:numId w:val="18"/>
        </w:numPr>
        <w:rPr>
          <w:rFonts w:cstheme="minorHAnsi"/>
        </w:rPr>
      </w:pPr>
      <w:r w:rsidRPr="00BD505E">
        <w:rPr>
          <w:rFonts w:cstheme="minorHAnsi"/>
        </w:rPr>
        <w:t xml:space="preserve">hire a reputable </w:t>
      </w:r>
      <w:r w:rsidR="00F243AE" w:rsidRPr="00BD505E">
        <w:rPr>
          <w:rFonts w:cstheme="minorHAnsi"/>
        </w:rPr>
        <w:t xml:space="preserve">forest professional to complete the </w:t>
      </w:r>
      <w:r w:rsidR="009A394F">
        <w:rPr>
          <w:rFonts w:cstheme="minorHAnsi"/>
        </w:rPr>
        <w:t>site plan, stumpage rate request</w:t>
      </w:r>
      <w:r w:rsidR="00CB6819">
        <w:rPr>
          <w:rFonts w:cstheme="minorHAnsi"/>
        </w:rPr>
        <w:t>, electronic submission</w:t>
      </w:r>
      <w:r w:rsidR="009A394F">
        <w:rPr>
          <w:rFonts w:cstheme="minorHAnsi"/>
        </w:rPr>
        <w:t xml:space="preserve"> and </w:t>
      </w:r>
      <w:r w:rsidR="00F243AE" w:rsidRPr="00BD505E">
        <w:rPr>
          <w:rFonts w:cstheme="minorHAnsi"/>
        </w:rPr>
        <w:t>professional application for a</w:t>
      </w:r>
      <w:r w:rsidR="0092348B">
        <w:rPr>
          <w:rFonts w:cstheme="minorHAnsi"/>
        </w:rPr>
        <w:t>n FLTC</w:t>
      </w:r>
      <w:r w:rsidR="00F243AE" w:rsidRPr="00BD505E">
        <w:rPr>
          <w:rFonts w:cstheme="minorHAnsi"/>
        </w:rPr>
        <w:t xml:space="preserve"> </w:t>
      </w:r>
    </w:p>
    <w:p w14:paraId="05CC009F" w14:textId="24646D24" w:rsidR="00CC0AA0" w:rsidRPr="00BD505E" w:rsidRDefault="00CC0AA0" w:rsidP="00BD505E">
      <w:pPr>
        <w:pStyle w:val="ListParagraph"/>
        <w:numPr>
          <w:ilvl w:val="0"/>
          <w:numId w:val="18"/>
        </w:numPr>
        <w:rPr>
          <w:rFonts w:cstheme="minorHAnsi"/>
        </w:rPr>
      </w:pPr>
      <w:r w:rsidRPr="00BD505E">
        <w:rPr>
          <w:rFonts w:cstheme="minorHAnsi"/>
        </w:rPr>
        <w:t xml:space="preserve">review and sign the </w:t>
      </w:r>
      <w:r w:rsidR="005E6A19" w:rsidRPr="00BD505E">
        <w:rPr>
          <w:rFonts w:cstheme="minorHAnsi"/>
        </w:rPr>
        <w:t>profess</w:t>
      </w:r>
      <w:r w:rsidR="005E6A19">
        <w:rPr>
          <w:rFonts w:cstheme="minorHAnsi"/>
        </w:rPr>
        <w:t>ional</w:t>
      </w:r>
      <w:r w:rsidRPr="00BD505E">
        <w:rPr>
          <w:rFonts w:cstheme="minorHAnsi"/>
        </w:rPr>
        <w:t xml:space="preserve"> application for an FLTC</w:t>
      </w:r>
    </w:p>
    <w:p w14:paraId="7E408031" w14:textId="0788249F" w:rsidR="00E22190" w:rsidRPr="00BD505E" w:rsidRDefault="00E22190" w:rsidP="00BD505E">
      <w:pPr>
        <w:pStyle w:val="ListParagraph"/>
        <w:numPr>
          <w:ilvl w:val="0"/>
          <w:numId w:val="18"/>
        </w:numPr>
        <w:rPr>
          <w:rFonts w:cstheme="minorHAnsi"/>
        </w:rPr>
      </w:pPr>
      <w:r w:rsidRPr="00BD505E">
        <w:rPr>
          <w:rFonts w:cstheme="minorHAnsi"/>
        </w:rPr>
        <w:t>submit a complete application</w:t>
      </w:r>
      <w:r w:rsidR="009A394F">
        <w:rPr>
          <w:rFonts w:cstheme="minorHAnsi"/>
        </w:rPr>
        <w:t xml:space="preserve"> package </w:t>
      </w:r>
      <w:r w:rsidRPr="00BD505E">
        <w:rPr>
          <w:rFonts w:cstheme="minorHAnsi"/>
        </w:rPr>
        <w:t xml:space="preserve">to </w:t>
      </w:r>
      <w:r w:rsidR="00CC0AA0" w:rsidRPr="00BD505E">
        <w:rPr>
          <w:rFonts w:cstheme="minorHAnsi"/>
        </w:rPr>
        <w:t xml:space="preserve">the </w:t>
      </w:r>
      <w:r w:rsidR="000319BD" w:rsidRPr="000319BD">
        <w:rPr>
          <w:rFonts w:cstheme="minorHAnsi"/>
          <w:color w:val="FF0000"/>
        </w:rPr>
        <w:t>MOF</w:t>
      </w:r>
      <w:r w:rsidR="00CC0AA0" w:rsidRPr="00BD505E">
        <w:rPr>
          <w:rFonts w:cstheme="minorHAnsi"/>
        </w:rPr>
        <w:t xml:space="preserve"> district office</w:t>
      </w:r>
    </w:p>
    <w:p w14:paraId="0B82CCFE" w14:textId="77777777" w:rsidR="00CC0AA0" w:rsidRPr="00BD505E" w:rsidRDefault="00CC0AA0" w:rsidP="00BD505E">
      <w:pPr>
        <w:pStyle w:val="ListParagraph"/>
        <w:numPr>
          <w:ilvl w:val="0"/>
          <w:numId w:val="18"/>
        </w:numPr>
        <w:rPr>
          <w:rFonts w:cstheme="minorHAnsi"/>
        </w:rPr>
      </w:pPr>
      <w:r w:rsidRPr="00BD505E">
        <w:rPr>
          <w:rFonts w:cstheme="minorHAnsi"/>
        </w:rPr>
        <w:t>when notified by the district office, sign the FLTC document and provide a security deposit</w:t>
      </w:r>
    </w:p>
    <w:p w14:paraId="33FEE30C" w14:textId="61F3ED39" w:rsidR="0041221E" w:rsidRPr="00622CF5" w:rsidRDefault="0041221E" w:rsidP="00622CF5">
      <w:pPr>
        <w:pStyle w:val="ListParagraph"/>
        <w:numPr>
          <w:ilvl w:val="0"/>
          <w:numId w:val="27"/>
        </w:numPr>
        <w:rPr>
          <w:rFonts w:cstheme="minorHAnsi"/>
          <w:b/>
          <w:bCs/>
        </w:rPr>
      </w:pPr>
      <w:r w:rsidRPr="00622CF5">
        <w:rPr>
          <w:rFonts w:cstheme="minorHAnsi"/>
          <w:b/>
          <w:bCs/>
        </w:rPr>
        <w:t>Fire Prevention</w:t>
      </w:r>
    </w:p>
    <w:p w14:paraId="545914BB" w14:textId="68866CDF" w:rsidR="0041221E" w:rsidRPr="00BD505E" w:rsidRDefault="0092348B" w:rsidP="00BD505E">
      <w:pPr>
        <w:pStyle w:val="ListParagraph"/>
        <w:numPr>
          <w:ilvl w:val="0"/>
          <w:numId w:val="19"/>
        </w:numPr>
        <w:rPr>
          <w:rStyle w:val="Hyperlink"/>
          <w:rFonts w:cstheme="minorHAnsi"/>
          <w:color w:val="auto"/>
          <w:u w:val="none"/>
        </w:rPr>
      </w:pPr>
      <w:r>
        <w:rPr>
          <w:rFonts w:cstheme="minorHAnsi"/>
          <w:lang w:val="en-US"/>
        </w:rPr>
        <w:t>note</w:t>
      </w:r>
      <w:r w:rsidR="0041221E" w:rsidRPr="00BD505E">
        <w:rPr>
          <w:rFonts w:cstheme="minorHAnsi"/>
          <w:lang w:val="en-US"/>
        </w:rPr>
        <w:t xml:space="preserve"> the </w:t>
      </w:r>
      <w:r w:rsidR="0041221E" w:rsidRPr="0092348B">
        <w:rPr>
          <w:rFonts w:cstheme="minorHAnsi"/>
          <w:lang w:val="en-US"/>
        </w:rPr>
        <w:t>weather station</w:t>
      </w:r>
      <w:r w:rsidR="0041221E" w:rsidRPr="00BD505E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 xml:space="preserve">listed on </w:t>
      </w:r>
      <w:r w:rsidR="00B233C6">
        <w:rPr>
          <w:rFonts w:cstheme="minorHAnsi"/>
          <w:lang w:val="en-US"/>
        </w:rPr>
        <w:t>the</w:t>
      </w:r>
      <w:r>
        <w:rPr>
          <w:rFonts w:cstheme="minorHAnsi"/>
          <w:lang w:val="en-US"/>
        </w:rPr>
        <w:t xml:space="preserve"> professional application</w:t>
      </w:r>
      <w:r w:rsidR="0041221E" w:rsidRPr="00BD505E">
        <w:rPr>
          <w:rFonts w:cstheme="minorHAnsi"/>
          <w:lang w:val="en-US"/>
        </w:rPr>
        <w:t xml:space="preserve">, </w:t>
      </w:r>
      <w:r w:rsidR="0041221E" w:rsidRPr="00BD505E">
        <w:rPr>
          <w:rFonts w:cstheme="minorHAnsi"/>
        </w:rPr>
        <w:t xml:space="preserve">check the </w:t>
      </w:r>
      <w:r w:rsidR="0041221E" w:rsidRPr="0092348B">
        <w:rPr>
          <w:rFonts w:cstheme="minorHAnsi"/>
        </w:rPr>
        <w:t>fire danger rating</w:t>
      </w:r>
      <w:r w:rsidR="0041221E" w:rsidRPr="00BD505E">
        <w:rPr>
          <w:rFonts w:cstheme="minorHAnsi"/>
        </w:rPr>
        <w:t xml:space="preserve"> and comply with the </w:t>
      </w:r>
      <w:r w:rsidR="0041221E" w:rsidRPr="0092348B">
        <w:rPr>
          <w:rFonts w:cstheme="minorHAnsi"/>
        </w:rPr>
        <w:t>restrictions on high risk activities</w:t>
      </w:r>
    </w:p>
    <w:p w14:paraId="787D2DCF" w14:textId="3309537B" w:rsidR="0041221E" w:rsidRPr="00BD505E" w:rsidRDefault="0041221E" w:rsidP="00BD505E">
      <w:pPr>
        <w:pStyle w:val="ListParagraph"/>
        <w:numPr>
          <w:ilvl w:val="0"/>
          <w:numId w:val="19"/>
        </w:numPr>
        <w:rPr>
          <w:rStyle w:val="Strong"/>
          <w:rFonts w:asciiTheme="minorHAnsi" w:hAnsiTheme="minorHAnsi" w:cstheme="minorHAnsi"/>
        </w:rPr>
      </w:pPr>
      <w:r w:rsidRPr="00BD505E">
        <w:rPr>
          <w:rFonts w:cstheme="minorHAnsi"/>
          <w:lang w:val="en"/>
        </w:rPr>
        <w:t xml:space="preserve">complete </w:t>
      </w:r>
      <w:r w:rsidR="00F730E7">
        <w:rPr>
          <w:rFonts w:cstheme="minorHAnsi"/>
          <w:lang w:val="en"/>
        </w:rPr>
        <w:t xml:space="preserve">and submit the </w:t>
      </w:r>
      <w:r w:rsidRPr="0092348B">
        <w:rPr>
          <w:rFonts w:cstheme="minorHAnsi"/>
          <w:lang w:val="en"/>
        </w:rPr>
        <w:t>Emergency Contact Information Form</w:t>
      </w:r>
      <w:r w:rsidRPr="00BD505E">
        <w:rPr>
          <w:rFonts w:cstheme="minorHAnsi"/>
          <w:color w:val="494949"/>
          <w:lang w:val="en"/>
        </w:rPr>
        <w:t xml:space="preserve"> </w:t>
      </w:r>
      <w:r w:rsidRPr="00BD505E">
        <w:rPr>
          <w:rFonts w:cstheme="minorHAnsi"/>
          <w:lang w:val="en"/>
        </w:rPr>
        <w:t>to</w:t>
      </w:r>
      <w:r w:rsidR="0092348B">
        <w:rPr>
          <w:rFonts w:cstheme="minorHAnsi"/>
          <w:lang w:val="en"/>
        </w:rPr>
        <w:t xml:space="preserve"> PG</w:t>
      </w:r>
      <w:r w:rsidRPr="00BD505E">
        <w:rPr>
          <w:rFonts w:cstheme="minorHAnsi"/>
          <w:lang w:val="en"/>
        </w:rPr>
        <w:t xml:space="preserve"> Fire Centre</w:t>
      </w:r>
      <w:r w:rsidR="0092348B">
        <w:rPr>
          <w:rFonts w:cstheme="minorHAnsi"/>
          <w:lang w:val="en"/>
        </w:rPr>
        <w:t xml:space="preserve"> by </w:t>
      </w:r>
      <w:r w:rsidRPr="00BD505E">
        <w:rPr>
          <w:rStyle w:val="Strong"/>
          <w:rFonts w:asciiTheme="minorHAnsi" w:hAnsiTheme="minorHAnsi" w:cstheme="minorHAnsi"/>
          <w:lang w:val="en"/>
        </w:rPr>
        <w:t>March 1</w:t>
      </w:r>
      <w:r w:rsidR="00D208E9">
        <w:rPr>
          <w:rStyle w:val="Strong"/>
          <w:rFonts w:asciiTheme="minorHAnsi" w:hAnsiTheme="minorHAnsi" w:cstheme="minorHAnsi"/>
          <w:lang w:val="en"/>
        </w:rPr>
        <w:t xml:space="preserve"> every year </w:t>
      </w:r>
      <w:bookmarkStart w:id="1" w:name="_Hlk60902586"/>
      <w:r w:rsidR="00D208E9">
        <w:rPr>
          <w:rStyle w:val="Strong"/>
          <w:rFonts w:asciiTheme="minorHAnsi" w:hAnsiTheme="minorHAnsi" w:cstheme="minorHAnsi"/>
          <w:lang w:val="en"/>
        </w:rPr>
        <w:t xml:space="preserve">if </w:t>
      </w:r>
      <w:r w:rsidR="00B233C6">
        <w:rPr>
          <w:rStyle w:val="Strong"/>
          <w:rFonts w:asciiTheme="minorHAnsi" w:hAnsiTheme="minorHAnsi" w:cstheme="minorHAnsi"/>
          <w:lang w:val="en"/>
        </w:rPr>
        <w:t>plan</w:t>
      </w:r>
      <w:r w:rsidR="00F730E7">
        <w:rPr>
          <w:rStyle w:val="Strong"/>
          <w:rFonts w:asciiTheme="minorHAnsi" w:hAnsiTheme="minorHAnsi" w:cstheme="minorHAnsi"/>
          <w:lang w:val="en"/>
        </w:rPr>
        <w:t>ning</w:t>
      </w:r>
      <w:r w:rsidR="00B233C6">
        <w:rPr>
          <w:rStyle w:val="Strong"/>
          <w:rFonts w:asciiTheme="minorHAnsi" w:hAnsiTheme="minorHAnsi" w:cstheme="minorHAnsi"/>
          <w:lang w:val="en"/>
        </w:rPr>
        <w:t xml:space="preserve"> to carry out any high risk activities during snow free conditions</w:t>
      </w:r>
      <w:bookmarkEnd w:id="1"/>
    </w:p>
    <w:p w14:paraId="75536345" w14:textId="065B047C" w:rsidR="00032EBF" w:rsidRPr="00622CF5" w:rsidRDefault="00032EBF" w:rsidP="00622CF5">
      <w:pPr>
        <w:pStyle w:val="ListParagraph"/>
        <w:numPr>
          <w:ilvl w:val="0"/>
          <w:numId w:val="27"/>
        </w:numPr>
        <w:rPr>
          <w:rFonts w:cstheme="minorHAnsi"/>
          <w:b/>
          <w:bCs/>
        </w:rPr>
      </w:pPr>
      <w:r w:rsidRPr="00622CF5">
        <w:rPr>
          <w:rFonts w:cstheme="minorHAnsi"/>
          <w:b/>
          <w:bCs/>
        </w:rPr>
        <w:t>Harvesting</w:t>
      </w:r>
    </w:p>
    <w:p w14:paraId="23A93835" w14:textId="271C1288" w:rsidR="00C8041D" w:rsidRPr="00C8041D" w:rsidRDefault="00C8041D" w:rsidP="002D2AC0">
      <w:pPr>
        <w:pStyle w:val="ListParagraph"/>
        <w:numPr>
          <w:ilvl w:val="0"/>
          <w:numId w:val="20"/>
        </w:numPr>
        <w:rPr>
          <w:rFonts w:cstheme="minorHAnsi"/>
        </w:rPr>
      </w:pPr>
      <w:bookmarkStart w:id="2" w:name="_Hlk60908480"/>
      <w:r>
        <w:t xml:space="preserve">if planning to use </w:t>
      </w:r>
      <w:r w:rsidRPr="004C29B0">
        <w:t>a Forest Service Road or Road Permit road</w:t>
      </w:r>
      <w:r>
        <w:t xml:space="preserve">, </w:t>
      </w:r>
      <w:r w:rsidRPr="004C29B0">
        <w:t xml:space="preserve">give notice to those responsible for the </w:t>
      </w:r>
      <w:r w:rsidRPr="00EC2D1C">
        <w:t>road at least 5 days prior to using the road</w:t>
      </w:r>
    </w:p>
    <w:p w14:paraId="53282BE6" w14:textId="5B3F3A37" w:rsidR="002D2AC0" w:rsidRPr="00BD505E" w:rsidRDefault="00675619" w:rsidP="002D2AC0">
      <w:pPr>
        <w:pStyle w:val="ListParagraph"/>
        <w:numPr>
          <w:ilvl w:val="0"/>
          <w:numId w:val="20"/>
        </w:numPr>
        <w:rPr>
          <w:rFonts w:cstheme="minorHAnsi"/>
        </w:rPr>
      </w:pPr>
      <w:r w:rsidRPr="00960B49">
        <w:t xml:space="preserve">notify </w:t>
      </w:r>
      <w:r w:rsidRPr="00675619">
        <w:t>the DM or designate at the commencement of harvesting</w:t>
      </w:r>
      <w:bookmarkEnd w:id="2"/>
    </w:p>
    <w:p w14:paraId="0619145B" w14:textId="7F855FA0" w:rsidR="00A067D7" w:rsidRPr="00BD505E" w:rsidRDefault="00E33F3C" w:rsidP="00A067D7">
      <w:pPr>
        <w:pStyle w:val="ListParagraph"/>
        <w:numPr>
          <w:ilvl w:val="0"/>
          <w:numId w:val="20"/>
        </w:numPr>
        <w:rPr>
          <w:rFonts w:cstheme="minorHAnsi"/>
        </w:rPr>
      </w:pPr>
      <w:r>
        <w:rPr>
          <w:rFonts w:cstheme="minorHAnsi"/>
        </w:rPr>
        <w:t xml:space="preserve">clean </w:t>
      </w:r>
      <w:r w:rsidR="00A067D7" w:rsidRPr="00BD505E">
        <w:rPr>
          <w:rFonts w:cstheme="minorHAnsi"/>
        </w:rPr>
        <w:t xml:space="preserve">equipment prior to moving on </w:t>
      </w:r>
      <w:r>
        <w:rPr>
          <w:rFonts w:cstheme="minorHAnsi"/>
        </w:rPr>
        <w:t>or</w:t>
      </w:r>
      <w:r w:rsidR="00A067D7" w:rsidRPr="00BD505E">
        <w:rPr>
          <w:rFonts w:cstheme="minorHAnsi"/>
        </w:rPr>
        <w:t xml:space="preserve"> off </w:t>
      </w:r>
      <w:r w:rsidR="00A067D7" w:rsidRPr="00BD505E">
        <w:rPr>
          <w:rFonts w:cstheme="minorHAnsi"/>
          <w:color w:val="000000" w:themeColor="text1"/>
        </w:rPr>
        <w:t>site</w:t>
      </w:r>
      <w:r>
        <w:rPr>
          <w:rFonts w:cstheme="minorHAnsi"/>
          <w:color w:val="000000" w:themeColor="text1"/>
        </w:rPr>
        <w:t xml:space="preserve"> to prevent the spread of invasive plants</w:t>
      </w:r>
    </w:p>
    <w:p w14:paraId="09AAF4D5" w14:textId="77777777" w:rsidR="00A067D7" w:rsidRPr="00BD505E" w:rsidRDefault="00A067D7" w:rsidP="00A067D7">
      <w:pPr>
        <w:pStyle w:val="ListParagraph"/>
        <w:numPr>
          <w:ilvl w:val="0"/>
          <w:numId w:val="20"/>
        </w:numPr>
        <w:rPr>
          <w:rFonts w:cstheme="minorHAnsi"/>
        </w:rPr>
      </w:pPr>
      <w:r w:rsidRPr="00BD505E">
        <w:rPr>
          <w:rFonts w:cstheme="minorHAnsi"/>
        </w:rPr>
        <w:t>ensure radio channel is posted at the entrance of each road</w:t>
      </w:r>
    </w:p>
    <w:p w14:paraId="7451306D" w14:textId="77777777" w:rsidR="00A067D7" w:rsidRPr="00BD505E" w:rsidRDefault="00A067D7" w:rsidP="00A067D7">
      <w:pPr>
        <w:pStyle w:val="ListParagraph"/>
        <w:numPr>
          <w:ilvl w:val="0"/>
          <w:numId w:val="20"/>
        </w:numPr>
        <w:rPr>
          <w:rFonts w:cstheme="minorHAnsi"/>
        </w:rPr>
      </w:pPr>
      <w:r w:rsidRPr="00BD505E">
        <w:rPr>
          <w:rFonts w:cstheme="minorHAnsi"/>
        </w:rPr>
        <w:t>post timber mark and block number at the entrance of each block</w:t>
      </w:r>
    </w:p>
    <w:p w14:paraId="15BA6DA5" w14:textId="77777777" w:rsidR="00A067D7" w:rsidRPr="00BD505E" w:rsidRDefault="00A067D7" w:rsidP="00A067D7">
      <w:pPr>
        <w:pStyle w:val="ListParagraph"/>
        <w:numPr>
          <w:ilvl w:val="0"/>
          <w:numId w:val="20"/>
        </w:numPr>
        <w:rPr>
          <w:rFonts w:cstheme="minorHAnsi"/>
        </w:rPr>
      </w:pPr>
      <w:r w:rsidRPr="00BD505E">
        <w:rPr>
          <w:rFonts w:cstheme="minorHAnsi"/>
        </w:rPr>
        <w:t xml:space="preserve">review the site plan and FLTC document for conditions (i.e. reserved timber, riparian areas, etc.) and notify </w:t>
      </w:r>
      <w:r>
        <w:rPr>
          <w:rFonts w:cstheme="minorHAnsi"/>
        </w:rPr>
        <w:t xml:space="preserve">your </w:t>
      </w:r>
      <w:r w:rsidRPr="00BD505E">
        <w:rPr>
          <w:rFonts w:cstheme="minorHAnsi"/>
        </w:rPr>
        <w:t>equipment operators</w:t>
      </w:r>
    </w:p>
    <w:p w14:paraId="20A0657F" w14:textId="77777777" w:rsidR="00CC0AA0" w:rsidRPr="00BD505E" w:rsidRDefault="00CC0AA0" w:rsidP="00BD505E">
      <w:pPr>
        <w:pStyle w:val="ListParagraph"/>
        <w:numPr>
          <w:ilvl w:val="0"/>
          <w:numId w:val="20"/>
        </w:numPr>
        <w:rPr>
          <w:rFonts w:cstheme="minorHAnsi"/>
        </w:rPr>
      </w:pPr>
      <w:r w:rsidRPr="00BD505E">
        <w:rPr>
          <w:rFonts w:cstheme="minorHAnsi"/>
        </w:rPr>
        <w:t>comply with WorkSafe BC acts and regulations</w:t>
      </w:r>
    </w:p>
    <w:p w14:paraId="4462803E" w14:textId="7A217729" w:rsidR="009E628B" w:rsidRPr="009D7277" w:rsidRDefault="00F243AE" w:rsidP="00BD505E">
      <w:pPr>
        <w:pStyle w:val="ListParagraph"/>
        <w:numPr>
          <w:ilvl w:val="0"/>
          <w:numId w:val="20"/>
        </w:numPr>
        <w:rPr>
          <w:rFonts w:cstheme="minorHAnsi"/>
        </w:rPr>
      </w:pPr>
      <w:r w:rsidRPr="00BD505E">
        <w:rPr>
          <w:rFonts w:cstheme="minorHAnsi"/>
        </w:rPr>
        <w:t xml:space="preserve">if </w:t>
      </w:r>
      <w:r w:rsidRPr="00BD505E">
        <w:rPr>
          <w:rFonts w:cstheme="minorHAnsi"/>
          <w:color w:val="000000" w:themeColor="text1"/>
        </w:rPr>
        <w:t xml:space="preserve">any potential archaeological features or cultural heritage resources are discovered during harvesting, </w:t>
      </w:r>
      <w:r w:rsidR="004B2F28">
        <w:rPr>
          <w:rFonts w:cstheme="minorHAnsi"/>
          <w:color w:val="000000" w:themeColor="text1"/>
        </w:rPr>
        <w:t xml:space="preserve">cease </w:t>
      </w:r>
      <w:r w:rsidRPr="00BD505E">
        <w:rPr>
          <w:rFonts w:cstheme="minorHAnsi"/>
          <w:color w:val="000000" w:themeColor="text1"/>
        </w:rPr>
        <w:t>operations and</w:t>
      </w:r>
      <w:r w:rsidR="004B2F28">
        <w:rPr>
          <w:rFonts w:cstheme="minorHAnsi"/>
          <w:color w:val="000000" w:themeColor="text1"/>
        </w:rPr>
        <w:t xml:space="preserve"> notify</w:t>
      </w:r>
      <w:r w:rsidRPr="00BD505E">
        <w:rPr>
          <w:rFonts w:cstheme="minorHAnsi"/>
          <w:color w:val="000000" w:themeColor="text1"/>
        </w:rPr>
        <w:t xml:space="preserve"> the district office</w:t>
      </w:r>
    </w:p>
    <w:p w14:paraId="6995557A" w14:textId="663FCC6A" w:rsidR="009D7277" w:rsidRPr="00BD505E" w:rsidRDefault="00E33F3C" w:rsidP="00BD505E">
      <w:pPr>
        <w:pStyle w:val="ListParagraph"/>
        <w:numPr>
          <w:ilvl w:val="0"/>
          <w:numId w:val="20"/>
        </w:numPr>
        <w:rPr>
          <w:rFonts w:cstheme="minorHAnsi"/>
        </w:rPr>
      </w:pPr>
      <w:r>
        <w:t xml:space="preserve">clear debris in </w:t>
      </w:r>
      <w:r w:rsidR="009D7277" w:rsidRPr="009D4709">
        <w:t xml:space="preserve">ditches </w:t>
      </w:r>
      <w:r>
        <w:t xml:space="preserve">and maintain/restore </w:t>
      </w:r>
      <w:r w:rsidR="009D7277" w:rsidRPr="009D4709">
        <w:t xml:space="preserve">natural drainage </w:t>
      </w:r>
      <w:r w:rsidR="009D7277">
        <w:t>as necessary</w:t>
      </w:r>
    </w:p>
    <w:p w14:paraId="277F1C80" w14:textId="69E50DAB" w:rsidR="00CE3151" w:rsidRPr="00622CF5" w:rsidRDefault="00CE3151" w:rsidP="00622CF5">
      <w:pPr>
        <w:pStyle w:val="ListParagraph"/>
        <w:numPr>
          <w:ilvl w:val="0"/>
          <w:numId w:val="27"/>
        </w:numPr>
        <w:rPr>
          <w:rFonts w:cstheme="minorHAnsi"/>
          <w:b/>
          <w:bCs/>
        </w:rPr>
      </w:pPr>
      <w:r w:rsidRPr="00622CF5">
        <w:rPr>
          <w:rFonts w:cstheme="minorHAnsi"/>
          <w:b/>
          <w:bCs/>
        </w:rPr>
        <w:t>Deactivation</w:t>
      </w:r>
    </w:p>
    <w:p w14:paraId="527517CA" w14:textId="76D9C4E2" w:rsidR="00CE3151" w:rsidRDefault="00CE3151" w:rsidP="00BD505E">
      <w:pPr>
        <w:pStyle w:val="ListParagraph"/>
        <w:numPr>
          <w:ilvl w:val="0"/>
          <w:numId w:val="21"/>
        </w:numPr>
        <w:rPr>
          <w:rFonts w:cstheme="minorHAnsi"/>
        </w:rPr>
      </w:pPr>
      <w:r w:rsidRPr="00BD505E">
        <w:rPr>
          <w:rFonts w:cstheme="minorHAnsi"/>
        </w:rPr>
        <w:t xml:space="preserve">deactivate </w:t>
      </w:r>
      <w:bookmarkStart w:id="3" w:name="_Hlk60837116"/>
      <w:r w:rsidR="00E34B0A">
        <w:rPr>
          <w:rFonts w:cstheme="minorHAnsi"/>
        </w:rPr>
        <w:t>s</w:t>
      </w:r>
      <w:r w:rsidR="00E34B0A">
        <w:t xml:space="preserve">kid trails such that the trail surface is a stable, natural surface, drainage patterns are maintained </w:t>
      </w:r>
      <w:bookmarkEnd w:id="3"/>
      <w:r w:rsidR="00E34B0A">
        <w:t xml:space="preserve">and sediment delivery to any water course is </w:t>
      </w:r>
      <w:r w:rsidR="00E34B0A" w:rsidRPr="00D670E4">
        <w:t>minimized</w:t>
      </w:r>
    </w:p>
    <w:p w14:paraId="7CC0CBF9" w14:textId="09DBDE52" w:rsidR="005E6A19" w:rsidRPr="005E6A19" w:rsidRDefault="00BA644F" w:rsidP="005E6A19">
      <w:pPr>
        <w:pStyle w:val="ListParagraph"/>
        <w:numPr>
          <w:ilvl w:val="0"/>
          <w:numId w:val="21"/>
        </w:numPr>
        <w:rPr>
          <w:rFonts w:cstheme="minorHAnsi"/>
        </w:rPr>
      </w:pPr>
      <w:r w:rsidRPr="004C29B0">
        <w:t xml:space="preserve">return </w:t>
      </w:r>
      <w:r w:rsidR="00D208E9">
        <w:t>non-</w:t>
      </w:r>
      <w:r w:rsidR="004B2F28">
        <w:t>Forest Service</w:t>
      </w:r>
      <w:r w:rsidR="00D208E9">
        <w:t>/R</w:t>
      </w:r>
      <w:r w:rsidR="004B2F28">
        <w:t>oad Permit</w:t>
      </w:r>
      <w:r w:rsidR="00D208E9">
        <w:t xml:space="preserve"> </w:t>
      </w:r>
      <w:r w:rsidRPr="004C29B0">
        <w:t>road</w:t>
      </w:r>
      <w:r w:rsidR="004B2F28">
        <w:t>s</w:t>
      </w:r>
      <w:r w:rsidRPr="004C29B0">
        <w:t xml:space="preserve"> to th</w:t>
      </w:r>
      <w:r w:rsidR="004B2F28">
        <w:t>eir</w:t>
      </w:r>
      <w:r w:rsidRPr="004C29B0">
        <w:t xml:space="preserve"> condi</w:t>
      </w:r>
      <w:r>
        <w:t xml:space="preserve">tion prior to </w:t>
      </w:r>
      <w:r w:rsidR="00CB6819">
        <w:t>your</w:t>
      </w:r>
      <w:r>
        <w:t xml:space="preserve"> use</w:t>
      </w:r>
    </w:p>
    <w:p w14:paraId="711E908C" w14:textId="7B390BC7" w:rsidR="00920DB7" w:rsidRPr="00622CF5" w:rsidRDefault="00920DB7" w:rsidP="00622CF5">
      <w:pPr>
        <w:pStyle w:val="ListParagraph"/>
        <w:numPr>
          <w:ilvl w:val="0"/>
          <w:numId w:val="27"/>
        </w:numPr>
        <w:rPr>
          <w:rFonts w:cstheme="minorHAnsi"/>
          <w:b/>
          <w:bCs/>
        </w:rPr>
      </w:pPr>
      <w:r w:rsidRPr="00622CF5">
        <w:rPr>
          <w:rFonts w:cstheme="minorHAnsi"/>
          <w:b/>
          <w:bCs/>
        </w:rPr>
        <w:t>Residue and Waste</w:t>
      </w:r>
    </w:p>
    <w:p w14:paraId="3C9C47D7" w14:textId="2E99ED7C" w:rsidR="00920DB7" w:rsidRPr="00BD505E" w:rsidRDefault="00CB6819" w:rsidP="00BD505E">
      <w:pPr>
        <w:pStyle w:val="ListParagraph"/>
        <w:numPr>
          <w:ilvl w:val="0"/>
          <w:numId w:val="22"/>
        </w:numPr>
        <w:rPr>
          <w:rFonts w:cstheme="minorHAnsi"/>
        </w:rPr>
      </w:pPr>
      <w:r>
        <w:rPr>
          <w:rFonts w:cstheme="minorHAnsi"/>
        </w:rPr>
        <w:t xml:space="preserve">hire a forest professional to </w:t>
      </w:r>
      <w:r w:rsidR="00920DB7" w:rsidRPr="00BD505E">
        <w:rPr>
          <w:rFonts w:cstheme="minorHAnsi"/>
        </w:rPr>
        <w:t>complet</w:t>
      </w:r>
      <w:r w:rsidR="005E6A19">
        <w:rPr>
          <w:rFonts w:cstheme="minorHAnsi"/>
        </w:rPr>
        <w:t>e</w:t>
      </w:r>
      <w:r w:rsidR="00920DB7" w:rsidRPr="00BD505E">
        <w:rPr>
          <w:rFonts w:cstheme="minorHAnsi"/>
        </w:rPr>
        <w:t xml:space="preserve"> </w:t>
      </w:r>
      <w:r w:rsidR="007555E6">
        <w:rPr>
          <w:rFonts w:cstheme="minorHAnsi"/>
        </w:rPr>
        <w:t xml:space="preserve">and submit </w:t>
      </w:r>
      <w:r w:rsidR="00920DB7" w:rsidRPr="00BD505E">
        <w:rPr>
          <w:rFonts w:cstheme="minorHAnsi"/>
        </w:rPr>
        <w:t xml:space="preserve">a residue and waste survey before debris </w:t>
      </w:r>
      <w:r w:rsidR="008A616F">
        <w:rPr>
          <w:rFonts w:cstheme="minorHAnsi"/>
        </w:rPr>
        <w:t>d</w:t>
      </w:r>
      <w:r w:rsidR="00920DB7" w:rsidRPr="00BD505E">
        <w:rPr>
          <w:rFonts w:cstheme="minorHAnsi"/>
        </w:rPr>
        <w:t>isposal</w:t>
      </w:r>
    </w:p>
    <w:p w14:paraId="527CDC0B" w14:textId="2D11233F" w:rsidR="00C97700" w:rsidRPr="00622CF5" w:rsidRDefault="0041221E" w:rsidP="00622CF5">
      <w:pPr>
        <w:pStyle w:val="ListParagraph"/>
        <w:numPr>
          <w:ilvl w:val="0"/>
          <w:numId w:val="27"/>
        </w:numPr>
        <w:rPr>
          <w:rFonts w:cstheme="minorHAnsi"/>
          <w:b/>
          <w:bCs/>
        </w:rPr>
      </w:pPr>
      <w:r w:rsidRPr="00622CF5">
        <w:rPr>
          <w:rFonts w:cstheme="minorHAnsi"/>
          <w:b/>
          <w:bCs/>
        </w:rPr>
        <w:t xml:space="preserve">Fire </w:t>
      </w:r>
      <w:r w:rsidR="00C97700" w:rsidRPr="00622CF5">
        <w:rPr>
          <w:rFonts w:cstheme="minorHAnsi"/>
          <w:b/>
          <w:bCs/>
        </w:rPr>
        <w:t xml:space="preserve">Hazard </w:t>
      </w:r>
      <w:r w:rsidRPr="00622CF5">
        <w:rPr>
          <w:rFonts w:cstheme="minorHAnsi"/>
          <w:b/>
          <w:bCs/>
        </w:rPr>
        <w:t xml:space="preserve">Assessment and </w:t>
      </w:r>
      <w:r w:rsidR="00C97700" w:rsidRPr="00622CF5">
        <w:rPr>
          <w:rFonts w:cstheme="minorHAnsi"/>
          <w:b/>
          <w:bCs/>
        </w:rPr>
        <w:t>Abatement</w:t>
      </w:r>
    </w:p>
    <w:p w14:paraId="1B128324" w14:textId="700800B2" w:rsidR="00920DB7" w:rsidRPr="00BD505E" w:rsidRDefault="002D2AC0" w:rsidP="00BD505E">
      <w:pPr>
        <w:pStyle w:val="ListParagraph"/>
        <w:numPr>
          <w:ilvl w:val="0"/>
          <w:numId w:val="23"/>
        </w:numPr>
        <w:rPr>
          <w:rFonts w:cstheme="minorHAnsi"/>
        </w:rPr>
      </w:pPr>
      <w:r>
        <w:rPr>
          <w:rFonts w:cstheme="minorHAnsi"/>
        </w:rPr>
        <w:t xml:space="preserve">hire a forest professional to </w:t>
      </w:r>
      <w:r w:rsidR="005E6A19">
        <w:rPr>
          <w:rFonts w:cstheme="minorHAnsi"/>
        </w:rPr>
        <w:t xml:space="preserve">complete </w:t>
      </w:r>
      <w:r w:rsidR="007555E6">
        <w:rPr>
          <w:rFonts w:cstheme="minorHAnsi"/>
        </w:rPr>
        <w:t xml:space="preserve">and submit </w:t>
      </w:r>
      <w:r w:rsidR="005E6A19">
        <w:rPr>
          <w:rFonts w:cstheme="minorHAnsi"/>
        </w:rPr>
        <w:t>a</w:t>
      </w:r>
      <w:r w:rsidR="00920DB7" w:rsidRPr="00BD505E">
        <w:rPr>
          <w:rFonts w:cstheme="minorHAnsi"/>
        </w:rPr>
        <w:t xml:space="preserve"> fire hazard assessment</w:t>
      </w:r>
    </w:p>
    <w:p w14:paraId="303DBA32" w14:textId="52825C29" w:rsidR="0036299C" w:rsidRPr="00BD505E" w:rsidRDefault="00E33F3C" w:rsidP="00BD505E">
      <w:pPr>
        <w:pStyle w:val="ListParagraph"/>
        <w:numPr>
          <w:ilvl w:val="0"/>
          <w:numId w:val="23"/>
        </w:numPr>
        <w:rPr>
          <w:rFonts w:cstheme="minorHAnsi"/>
        </w:rPr>
      </w:pPr>
      <w:r>
        <w:rPr>
          <w:rFonts w:cstheme="minorHAnsi"/>
        </w:rPr>
        <w:t>abate fire hazard</w:t>
      </w:r>
      <w:r w:rsidR="00920DB7" w:rsidRPr="00BD505E">
        <w:rPr>
          <w:rFonts w:cstheme="minorHAnsi"/>
        </w:rPr>
        <w:t xml:space="preserve"> </w:t>
      </w:r>
      <w:r>
        <w:rPr>
          <w:rFonts w:cstheme="minorHAnsi"/>
        </w:rPr>
        <w:t xml:space="preserve">(i.e. pile logging debris and grind/burn debris piles) </w:t>
      </w:r>
      <w:r w:rsidR="005E6A19">
        <w:rPr>
          <w:rFonts w:cstheme="minorHAnsi"/>
        </w:rPr>
        <w:t>as early as possible</w:t>
      </w:r>
      <w:r w:rsidR="001F2FB4">
        <w:rPr>
          <w:rFonts w:cstheme="minorHAnsi"/>
        </w:rPr>
        <w:t xml:space="preserve"> and no later than </w:t>
      </w:r>
      <w:r w:rsidR="001F2FB4" w:rsidRPr="00B25C6E">
        <w:t>24 months from the commencement of harvesting</w:t>
      </w:r>
    </w:p>
    <w:p w14:paraId="4B1CD9E5" w14:textId="6162F922" w:rsidR="00032EBF" w:rsidRPr="00622CF5" w:rsidRDefault="00C97700" w:rsidP="00622CF5">
      <w:pPr>
        <w:pStyle w:val="ListParagraph"/>
        <w:numPr>
          <w:ilvl w:val="0"/>
          <w:numId w:val="27"/>
        </w:numPr>
        <w:rPr>
          <w:rFonts w:cstheme="minorHAnsi"/>
          <w:b/>
          <w:bCs/>
        </w:rPr>
      </w:pPr>
      <w:r w:rsidRPr="00622CF5">
        <w:rPr>
          <w:rFonts w:cstheme="minorHAnsi"/>
          <w:b/>
          <w:bCs/>
        </w:rPr>
        <w:t>Reporting</w:t>
      </w:r>
    </w:p>
    <w:p w14:paraId="2CDFF5D7" w14:textId="3C5CAF1A" w:rsidR="009E628B" w:rsidRPr="00B7424E" w:rsidRDefault="00EB7CDA" w:rsidP="00EB7CDA">
      <w:pPr>
        <w:pStyle w:val="ListParagraph"/>
        <w:numPr>
          <w:ilvl w:val="0"/>
          <w:numId w:val="24"/>
        </w:numPr>
        <w:rPr>
          <w:rFonts w:cstheme="minorHAnsi"/>
        </w:rPr>
      </w:pPr>
      <w:r w:rsidRPr="00960B49">
        <w:t xml:space="preserve">notify </w:t>
      </w:r>
      <w:r w:rsidRPr="00675619">
        <w:t xml:space="preserve">the DM or designate </w:t>
      </w:r>
      <w:r>
        <w:t xml:space="preserve">upon completion </w:t>
      </w:r>
      <w:r w:rsidRPr="00675619">
        <w:t xml:space="preserve">of </w:t>
      </w:r>
      <w:r w:rsidR="00B7424E">
        <w:t xml:space="preserve">harvesting, </w:t>
      </w:r>
      <w:r w:rsidR="00B7424E">
        <w:rPr>
          <w:rFonts w:cstheme="minorHAnsi"/>
          <w:color w:val="FF0000"/>
        </w:rPr>
        <w:t>deactivation, residue and waste submission, fire hazard assessment submission and fire hazard abatement</w:t>
      </w:r>
      <w:r w:rsidR="00B7424E" w:rsidRPr="00B7424E">
        <w:rPr>
          <w:rFonts w:cstheme="minorHAnsi"/>
          <w:color w:val="FF0000"/>
        </w:rPr>
        <w:t xml:space="preserve"> </w:t>
      </w:r>
      <w:r w:rsidR="00BA644F" w:rsidRPr="00B7424E">
        <w:rPr>
          <w:rFonts w:cstheme="minorHAnsi"/>
        </w:rPr>
        <w:t>(initiates the release of security deposit)</w:t>
      </w:r>
    </w:p>
    <w:sectPr w:rsidR="009E628B" w:rsidRPr="00B7424E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E5122" w14:textId="77777777" w:rsidR="00BD505E" w:rsidRDefault="00BD505E" w:rsidP="00BD505E">
      <w:pPr>
        <w:spacing w:after="0" w:line="240" w:lineRule="auto"/>
      </w:pPr>
      <w:r>
        <w:separator/>
      </w:r>
    </w:p>
  </w:endnote>
  <w:endnote w:type="continuationSeparator" w:id="0">
    <w:p w14:paraId="13FEC899" w14:textId="77777777" w:rsidR="00BD505E" w:rsidRDefault="00BD505E" w:rsidP="00BD5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SansBold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C11C5" w14:textId="77777777" w:rsidR="00A1439A" w:rsidRPr="00A1439A" w:rsidRDefault="00A1439A" w:rsidP="00A1439A">
    <w:pPr>
      <w:pStyle w:val="Footer"/>
      <w:jc w:val="right"/>
      <w:rPr>
        <w:rFonts w:cstheme="minorHAnsi"/>
        <w:snapToGrid w:val="0"/>
      </w:rPr>
    </w:pPr>
    <w:r w:rsidRPr="00A1439A">
      <w:rPr>
        <w:rFonts w:cstheme="minorHAnsi"/>
        <w:snapToGrid w:val="0"/>
      </w:rPr>
      <w:t xml:space="preserve">Page </w:t>
    </w:r>
    <w:r w:rsidRPr="00A1439A">
      <w:rPr>
        <w:rFonts w:cstheme="minorHAnsi"/>
        <w:snapToGrid w:val="0"/>
      </w:rPr>
      <w:fldChar w:fldCharType="begin"/>
    </w:r>
    <w:r w:rsidRPr="00A1439A">
      <w:rPr>
        <w:rFonts w:cstheme="minorHAnsi"/>
        <w:snapToGrid w:val="0"/>
      </w:rPr>
      <w:instrText xml:space="preserve"> PAGE </w:instrText>
    </w:r>
    <w:r w:rsidRPr="00A1439A">
      <w:rPr>
        <w:rFonts w:cstheme="minorHAnsi"/>
        <w:snapToGrid w:val="0"/>
      </w:rPr>
      <w:fldChar w:fldCharType="separate"/>
    </w:r>
    <w:r w:rsidRPr="00A1439A">
      <w:rPr>
        <w:rFonts w:cstheme="minorHAnsi"/>
        <w:snapToGrid w:val="0"/>
      </w:rPr>
      <w:t>1</w:t>
    </w:r>
    <w:r w:rsidRPr="00A1439A">
      <w:rPr>
        <w:rFonts w:cstheme="minorHAnsi"/>
        <w:snapToGrid w:val="0"/>
      </w:rPr>
      <w:fldChar w:fldCharType="end"/>
    </w:r>
    <w:r w:rsidRPr="00A1439A">
      <w:rPr>
        <w:rFonts w:cstheme="minorHAnsi"/>
        <w:snapToGrid w:val="0"/>
      </w:rPr>
      <w:t xml:space="preserve"> of 2</w:t>
    </w:r>
  </w:p>
  <w:p w14:paraId="211B51DD" w14:textId="77777777" w:rsidR="00BD505E" w:rsidRDefault="00BD50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7162B" w14:textId="77777777" w:rsidR="00BD505E" w:rsidRDefault="00BD505E" w:rsidP="00BD505E">
      <w:pPr>
        <w:spacing w:after="0" w:line="240" w:lineRule="auto"/>
      </w:pPr>
      <w:r>
        <w:separator/>
      </w:r>
    </w:p>
  </w:footnote>
  <w:footnote w:type="continuationSeparator" w:id="0">
    <w:p w14:paraId="5CA0E02E" w14:textId="77777777" w:rsidR="00BD505E" w:rsidRDefault="00BD505E" w:rsidP="00BD5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CE1D1" w14:textId="3EEB4B8D" w:rsidR="00BD505E" w:rsidRDefault="00BD50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690BB" w14:textId="63BE4526" w:rsidR="00BD505E" w:rsidRDefault="00A1439A" w:rsidP="00A1439A">
    <w:pPr>
      <w:pStyle w:val="Header"/>
      <w:jc w:val="center"/>
    </w:pPr>
    <w:r w:rsidRPr="00920DB7">
      <w:rPr>
        <w:b/>
        <w:bCs/>
        <w:sz w:val="28"/>
        <w:szCs w:val="28"/>
      </w:rPr>
      <w:t>Guide for Small Scale Salvagers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27DE3" w14:textId="1C1DD118" w:rsidR="00BD505E" w:rsidRDefault="00BD50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542C4"/>
    <w:multiLevelType w:val="hybridMultilevel"/>
    <w:tmpl w:val="4238ADE0"/>
    <w:lvl w:ilvl="0" w:tplc="C272374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794224"/>
    <w:multiLevelType w:val="hybridMultilevel"/>
    <w:tmpl w:val="CC627BB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C5128"/>
    <w:multiLevelType w:val="hybridMultilevel"/>
    <w:tmpl w:val="5EAA3B7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20E29"/>
    <w:multiLevelType w:val="hybridMultilevel"/>
    <w:tmpl w:val="D97CE16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0730A"/>
    <w:multiLevelType w:val="hybridMultilevel"/>
    <w:tmpl w:val="32B8065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178A2"/>
    <w:multiLevelType w:val="hybridMultilevel"/>
    <w:tmpl w:val="5400106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DC5A63"/>
    <w:multiLevelType w:val="hybridMultilevel"/>
    <w:tmpl w:val="5FD285B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81029"/>
    <w:multiLevelType w:val="hybridMultilevel"/>
    <w:tmpl w:val="6ED8C740"/>
    <w:lvl w:ilvl="0" w:tplc="10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5A83BC4"/>
    <w:multiLevelType w:val="hybridMultilevel"/>
    <w:tmpl w:val="31D06C6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FE2085"/>
    <w:multiLevelType w:val="hybridMultilevel"/>
    <w:tmpl w:val="87A8A1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C1A34"/>
    <w:multiLevelType w:val="hybridMultilevel"/>
    <w:tmpl w:val="F75E9AAE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349FA"/>
    <w:multiLevelType w:val="hybridMultilevel"/>
    <w:tmpl w:val="595A337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20278"/>
    <w:multiLevelType w:val="hybridMultilevel"/>
    <w:tmpl w:val="E81E6F48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546A4"/>
    <w:multiLevelType w:val="hybridMultilevel"/>
    <w:tmpl w:val="8130A720"/>
    <w:lvl w:ilvl="0" w:tplc="1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735CCF"/>
    <w:multiLevelType w:val="hybridMultilevel"/>
    <w:tmpl w:val="D97CE16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D813E8"/>
    <w:multiLevelType w:val="hybridMultilevel"/>
    <w:tmpl w:val="D2CA0D7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243D74"/>
    <w:multiLevelType w:val="hybridMultilevel"/>
    <w:tmpl w:val="B8E0160A"/>
    <w:lvl w:ilvl="0" w:tplc="87F2D18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EC30F2"/>
    <w:multiLevelType w:val="hybridMultilevel"/>
    <w:tmpl w:val="71C041B0"/>
    <w:lvl w:ilvl="0" w:tplc="496642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3E2D1C"/>
    <w:multiLevelType w:val="hybridMultilevel"/>
    <w:tmpl w:val="78A61AD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190746"/>
    <w:multiLevelType w:val="hybridMultilevel"/>
    <w:tmpl w:val="5860C78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9A5CE3"/>
    <w:multiLevelType w:val="hybridMultilevel"/>
    <w:tmpl w:val="78746B5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E23720"/>
    <w:multiLevelType w:val="hybridMultilevel"/>
    <w:tmpl w:val="04CEB46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65EFA"/>
    <w:multiLevelType w:val="hybridMultilevel"/>
    <w:tmpl w:val="CC627BB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3A1719"/>
    <w:multiLevelType w:val="hybridMultilevel"/>
    <w:tmpl w:val="B0DC9C7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AC478C"/>
    <w:multiLevelType w:val="hybridMultilevel"/>
    <w:tmpl w:val="FE3281A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F60E1C"/>
    <w:multiLevelType w:val="hybridMultilevel"/>
    <w:tmpl w:val="F6BC4EF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4D3F49"/>
    <w:multiLevelType w:val="hybridMultilevel"/>
    <w:tmpl w:val="0FA0EA9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35C522C"/>
    <w:multiLevelType w:val="hybridMultilevel"/>
    <w:tmpl w:val="51F6BFC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3D36E6"/>
    <w:multiLevelType w:val="hybridMultilevel"/>
    <w:tmpl w:val="B812207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361537"/>
    <w:multiLevelType w:val="hybridMultilevel"/>
    <w:tmpl w:val="17E86D8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710170">
    <w:abstractNumId w:val="12"/>
  </w:num>
  <w:num w:numId="2" w16cid:durableId="1618020894">
    <w:abstractNumId w:val="20"/>
  </w:num>
  <w:num w:numId="3" w16cid:durableId="2026206217">
    <w:abstractNumId w:val="26"/>
  </w:num>
  <w:num w:numId="4" w16cid:durableId="995450913">
    <w:abstractNumId w:val="25"/>
  </w:num>
  <w:num w:numId="5" w16cid:durableId="1410083493">
    <w:abstractNumId w:val="10"/>
  </w:num>
  <w:num w:numId="6" w16cid:durableId="1598322097">
    <w:abstractNumId w:val="5"/>
  </w:num>
  <w:num w:numId="7" w16cid:durableId="322970922">
    <w:abstractNumId w:val="29"/>
  </w:num>
  <w:num w:numId="8" w16cid:durableId="223420551">
    <w:abstractNumId w:val="15"/>
  </w:num>
  <w:num w:numId="9" w16cid:durableId="408888035">
    <w:abstractNumId w:val="24"/>
  </w:num>
  <w:num w:numId="10" w16cid:durableId="1678385846">
    <w:abstractNumId w:val="14"/>
  </w:num>
  <w:num w:numId="11" w16cid:durableId="1721711887">
    <w:abstractNumId w:val="11"/>
  </w:num>
  <w:num w:numId="12" w16cid:durableId="1871184103">
    <w:abstractNumId w:val="18"/>
  </w:num>
  <w:num w:numId="13" w16cid:durableId="2020035338">
    <w:abstractNumId w:val="7"/>
  </w:num>
  <w:num w:numId="14" w16cid:durableId="1578049292">
    <w:abstractNumId w:val="13"/>
  </w:num>
  <w:num w:numId="15" w16cid:durableId="1282881757">
    <w:abstractNumId w:val="4"/>
  </w:num>
  <w:num w:numId="16" w16cid:durableId="624771278">
    <w:abstractNumId w:val="9"/>
  </w:num>
  <w:num w:numId="17" w16cid:durableId="614210976">
    <w:abstractNumId w:val="21"/>
  </w:num>
  <w:num w:numId="18" w16cid:durableId="506216677">
    <w:abstractNumId w:val="8"/>
  </w:num>
  <w:num w:numId="19" w16cid:durableId="1784105470">
    <w:abstractNumId w:val="23"/>
  </w:num>
  <w:num w:numId="20" w16cid:durableId="490021236">
    <w:abstractNumId w:val="2"/>
  </w:num>
  <w:num w:numId="21" w16cid:durableId="1378504256">
    <w:abstractNumId w:val="22"/>
  </w:num>
  <w:num w:numId="22" w16cid:durableId="1735539748">
    <w:abstractNumId w:val="28"/>
  </w:num>
  <w:num w:numId="23" w16cid:durableId="1235121160">
    <w:abstractNumId w:val="19"/>
  </w:num>
  <w:num w:numId="24" w16cid:durableId="1598444207">
    <w:abstractNumId w:val="27"/>
  </w:num>
  <w:num w:numId="25" w16cid:durableId="1655913409">
    <w:abstractNumId w:val="6"/>
  </w:num>
  <w:num w:numId="26" w16cid:durableId="36049020">
    <w:abstractNumId w:val="16"/>
  </w:num>
  <w:num w:numId="27" w16cid:durableId="695733109">
    <w:abstractNumId w:val="0"/>
  </w:num>
  <w:num w:numId="28" w16cid:durableId="1396927037">
    <w:abstractNumId w:val="3"/>
  </w:num>
  <w:num w:numId="29" w16cid:durableId="9726163">
    <w:abstractNumId w:val="17"/>
  </w:num>
  <w:num w:numId="30" w16cid:durableId="1881015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CF7"/>
    <w:rsid w:val="000319BD"/>
    <w:rsid w:val="00032EBF"/>
    <w:rsid w:val="00092A0E"/>
    <w:rsid w:val="000A77B4"/>
    <w:rsid w:val="001141C7"/>
    <w:rsid w:val="00155E3C"/>
    <w:rsid w:val="001B4422"/>
    <w:rsid w:val="001C5A50"/>
    <w:rsid w:val="001F2ABD"/>
    <w:rsid w:val="001F2FB4"/>
    <w:rsid w:val="001F407E"/>
    <w:rsid w:val="002D2AC0"/>
    <w:rsid w:val="0033281F"/>
    <w:rsid w:val="003365E0"/>
    <w:rsid w:val="003469B3"/>
    <w:rsid w:val="0036299C"/>
    <w:rsid w:val="00377B05"/>
    <w:rsid w:val="0041221E"/>
    <w:rsid w:val="00490D97"/>
    <w:rsid w:val="0049286F"/>
    <w:rsid w:val="004B2F28"/>
    <w:rsid w:val="0050763B"/>
    <w:rsid w:val="005C2069"/>
    <w:rsid w:val="005E6A19"/>
    <w:rsid w:val="00622CF5"/>
    <w:rsid w:val="00675619"/>
    <w:rsid w:val="006A51E3"/>
    <w:rsid w:val="006E445D"/>
    <w:rsid w:val="007555E6"/>
    <w:rsid w:val="008844DE"/>
    <w:rsid w:val="008924A2"/>
    <w:rsid w:val="008A616F"/>
    <w:rsid w:val="008B3589"/>
    <w:rsid w:val="008C2541"/>
    <w:rsid w:val="00920DB7"/>
    <w:rsid w:val="0092348B"/>
    <w:rsid w:val="009A394F"/>
    <w:rsid w:val="009C4B59"/>
    <w:rsid w:val="009C5CF7"/>
    <w:rsid w:val="009D7277"/>
    <w:rsid w:val="009E628B"/>
    <w:rsid w:val="00A00E33"/>
    <w:rsid w:val="00A067D7"/>
    <w:rsid w:val="00A1439A"/>
    <w:rsid w:val="00A378B8"/>
    <w:rsid w:val="00A53099"/>
    <w:rsid w:val="00AC29C5"/>
    <w:rsid w:val="00AD3CAB"/>
    <w:rsid w:val="00AF31CA"/>
    <w:rsid w:val="00B233C6"/>
    <w:rsid w:val="00B7424E"/>
    <w:rsid w:val="00B8460F"/>
    <w:rsid w:val="00BA644F"/>
    <w:rsid w:val="00BD505E"/>
    <w:rsid w:val="00C8041D"/>
    <w:rsid w:val="00C97700"/>
    <w:rsid w:val="00CB6819"/>
    <w:rsid w:val="00CC0AA0"/>
    <w:rsid w:val="00CC75E4"/>
    <w:rsid w:val="00CE3151"/>
    <w:rsid w:val="00CE7EDD"/>
    <w:rsid w:val="00D208E9"/>
    <w:rsid w:val="00D54464"/>
    <w:rsid w:val="00E22190"/>
    <w:rsid w:val="00E33F3C"/>
    <w:rsid w:val="00E34B0A"/>
    <w:rsid w:val="00E45553"/>
    <w:rsid w:val="00EB7CDA"/>
    <w:rsid w:val="00F03B00"/>
    <w:rsid w:val="00F243AE"/>
    <w:rsid w:val="00F324A0"/>
    <w:rsid w:val="00F730E7"/>
    <w:rsid w:val="00FE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E6682E7"/>
  <w15:chartTrackingRefBased/>
  <w15:docId w15:val="{FF2EA45C-57FC-45C4-9746-2F6173336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9C5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5CF7"/>
    <w:pPr>
      <w:spacing w:before="240" w:after="240" w:line="240" w:lineRule="auto"/>
    </w:pPr>
    <w:rPr>
      <w:rFonts w:ascii="Calibri" w:eastAsia="Times New Roman" w:hAnsi="Calibri" w:cs="Times New Roman"/>
      <w:sz w:val="20"/>
      <w:szCs w:val="20"/>
      <w:lang w:eastAsia="en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5CF7"/>
    <w:rPr>
      <w:rFonts w:ascii="Calibri" w:eastAsia="Times New Roman" w:hAnsi="Calibri" w:cs="Times New Roman"/>
      <w:sz w:val="20"/>
      <w:szCs w:val="20"/>
      <w:lang w:eastAsia="en-CA"/>
    </w:rPr>
  </w:style>
  <w:style w:type="paragraph" w:styleId="ListParagraph">
    <w:name w:val="List Paragraph"/>
    <w:basedOn w:val="Normal"/>
    <w:uiPriority w:val="34"/>
    <w:qFormat/>
    <w:rsid w:val="00490D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0D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D9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E445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1221E"/>
    <w:rPr>
      <w:rFonts w:ascii="PTSansBold" w:hAnsi="PTSansBold" w:hint="default"/>
      <w:b w:val="0"/>
      <w:bCs w:val="0"/>
    </w:rPr>
  </w:style>
  <w:style w:type="paragraph" w:styleId="Header">
    <w:name w:val="header"/>
    <w:basedOn w:val="Normal"/>
    <w:link w:val="HeaderChar"/>
    <w:uiPriority w:val="99"/>
    <w:unhideWhenUsed/>
    <w:rsid w:val="00BD5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05E"/>
  </w:style>
  <w:style w:type="paragraph" w:styleId="Footer">
    <w:name w:val="footer"/>
    <w:basedOn w:val="Normal"/>
    <w:link w:val="FooterChar"/>
    <w:unhideWhenUsed/>
    <w:rsid w:val="00BD5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D5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B95E9-5256-4A3D-81B7-7CAB53A53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Voth, Nathan FLNR:EX</dc:creator>
  <cp:keywords/>
  <dc:description/>
  <cp:lastModifiedBy>Voth, Nathan P FOR:EX</cp:lastModifiedBy>
  <cp:revision>4</cp:revision>
  <cp:lastPrinted>2022-11-25T18:56:00Z</cp:lastPrinted>
  <dcterms:created xsi:type="dcterms:W3CDTF">2022-11-25T18:57:00Z</dcterms:created>
  <dcterms:modified xsi:type="dcterms:W3CDTF">2022-12-27T20:00:00Z</dcterms:modified>
</cp:coreProperties>
</file>